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6E798" w14:textId="77777777" w:rsidR="00747169" w:rsidRPr="00747169" w:rsidRDefault="00747169" w:rsidP="00747169">
      <w:pPr>
        <w:pStyle w:val="Style15"/>
        <w:tabs>
          <w:tab w:val="left" w:leader="underscore" w:pos="9760"/>
        </w:tabs>
        <w:jc w:val="center"/>
        <w:rPr>
          <w:b/>
          <w:color w:val="000000"/>
          <w:sz w:val="28"/>
          <w:szCs w:val="28"/>
        </w:rPr>
      </w:pPr>
      <w:r w:rsidRPr="00747169">
        <w:rPr>
          <w:b/>
          <w:color w:val="000000"/>
          <w:sz w:val="28"/>
          <w:szCs w:val="28"/>
        </w:rPr>
        <w:t>Автономная некоммерческая организация высшего образования</w:t>
      </w:r>
    </w:p>
    <w:p w14:paraId="2B6F90C8" w14:textId="77777777" w:rsidR="00747169" w:rsidRPr="00747169" w:rsidRDefault="00747169" w:rsidP="00747169">
      <w:pPr>
        <w:pStyle w:val="Style15"/>
        <w:tabs>
          <w:tab w:val="left" w:leader="underscore" w:pos="9760"/>
        </w:tabs>
        <w:jc w:val="center"/>
        <w:rPr>
          <w:b/>
          <w:color w:val="000000"/>
          <w:sz w:val="28"/>
          <w:szCs w:val="28"/>
        </w:rPr>
      </w:pPr>
      <w:r w:rsidRPr="00747169">
        <w:rPr>
          <w:b/>
          <w:color w:val="000000"/>
          <w:sz w:val="28"/>
          <w:szCs w:val="28"/>
        </w:rPr>
        <w:t>«МОСКОВСКИЙ МЕЖДУНАРОДНЫЙ УНИВЕРСИТЕТ»</w:t>
      </w:r>
    </w:p>
    <w:p w14:paraId="721204F9" w14:textId="77777777" w:rsidR="00A57021" w:rsidRPr="00747169" w:rsidRDefault="00A57021" w:rsidP="00A57021">
      <w:pPr>
        <w:pStyle w:val="Style15"/>
        <w:tabs>
          <w:tab w:val="left" w:leader="underscore" w:pos="9760"/>
        </w:tabs>
        <w:spacing w:line="360" w:lineRule="auto"/>
        <w:rPr>
          <w:rStyle w:val="FontStyle53"/>
          <w:sz w:val="28"/>
          <w:szCs w:val="28"/>
        </w:rPr>
      </w:pPr>
    </w:p>
    <w:p w14:paraId="3855A6C4" w14:textId="77777777" w:rsidR="00A57021" w:rsidRPr="00747169" w:rsidRDefault="00A57021" w:rsidP="00A57021">
      <w:pPr>
        <w:pStyle w:val="Style15"/>
        <w:tabs>
          <w:tab w:val="left" w:leader="underscore" w:pos="9760"/>
        </w:tabs>
        <w:spacing w:line="360" w:lineRule="auto"/>
        <w:rPr>
          <w:rStyle w:val="FontStyle53"/>
          <w:sz w:val="28"/>
          <w:szCs w:val="28"/>
        </w:rPr>
      </w:pPr>
    </w:p>
    <w:p w14:paraId="48EB6CAB" w14:textId="77777777" w:rsidR="00A57021" w:rsidRPr="00747169" w:rsidRDefault="00A57021" w:rsidP="00A57021">
      <w:pPr>
        <w:pStyle w:val="Style15"/>
        <w:tabs>
          <w:tab w:val="left" w:leader="underscore" w:pos="9760"/>
        </w:tabs>
        <w:spacing w:line="360" w:lineRule="auto"/>
        <w:rPr>
          <w:rStyle w:val="FontStyle53"/>
          <w:sz w:val="28"/>
          <w:szCs w:val="28"/>
        </w:rPr>
      </w:pPr>
    </w:p>
    <w:p w14:paraId="0AB4B032" w14:textId="77777777" w:rsidR="00A57021" w:rsidRPr="00747169" w:rsidRDefault="00A57021" w:rsidP="00A57021">
      <w:pPr>
        <w:pStyle w:val="Style15"/>
        <w:tabs>
          <w:tab w:val="left" w:leader="underscore" w:pos="9760"/>
        </w:tabs>
        <w:spacing w:line="360" w:lineRule="auto"/>
        <w:rPr>
          <w:rStyle w:val="FontStyle53"/>
          <w:sz w:val="28"/>
          <w:szCs w:val="28"/>
        </w:rPr>
      </w:pPr>
    </w:p>
    <w:p w14:paraId="50D819FF" w14:textId="77777777" w:rsidR="00744695" w:rsidRDefault="00744695" w:rsidP="00A57021">
      <w:pPr>
        <w:tabs>
          <w:tab w:val="left" w:pos="680"/>
          <w:tab w:val="left" w:pos="851"/>
          <w:tab w:val="left" w:pos="6240"/>
        </w:tabs>
        <w:rPr>
          <w:noProof/>
          <w:sz w:val="28"/>
          <w:szCs w:val="28"/>
        </w:rPr>
      </w:pPr>
    </w:p>
    <w:p w14:paraId="0D6A2F72" w14:textId="77777777" w:rsidR="00A57021" w:rsidRPr="006E5DDC" w:rsidRDefault="00A57021" w:rsidP="00A57021">
      <w:pPr>
        <w:tabs>
          <w:tab w:val="left" w:pos="680"/>
          <w:tab w:val="left" w:pos="851"/>
          <w:tab w:val="left" w:pos="6240"/>
        </w:tabs>
        <w:rPr>
          <w:noProof/>
          <w:sz w:val="28"/>
          <w:szCs w:val="28"/>
        </w:rPr>
      </w:pPr>
      <w:r w:rsidRPr="006E5DDC">
        <w:rPr>
          <w:noProof/>
          <w:sz w:val="28"/>
          <w:szCs w:val="28"/>
        </w:rPr>
        <w:tab/>
      </w:r>
    </w:p>
    <w:p w14:paraId="3DAAD9CB" w14:textId="77777777" w:rsidR="00A57021" w:rsidRPr="006E5DDC" w:rsidRDefault="00A57021" w:rsidP="00A57021">
      <w:pPr>
        <w:tabs>
          <w:tab w:val="left" w:pos="680"/>
          <w:tab w:val="left" w:pos="851"/>
          <w:tab w:val="left" w:pos="6240"/>
        </w:tabs>
        <w:rPr>
          <w:noProof/>
          <w:sz w:val="28"/>
          <w:szCs w:val="28"/>
        </w:rPr>
      </w:pPr>
    </w:p>
    <w:p w14:paraId="5E720F1F" w14:textId="77777777" w:rsidR="00A57021" w:rsidRPr="006E5DDC" w:rsidRDefault="00A57021" w:rsidP="00A57021">
      <w:pPr>
        <w:tabs>
          <w:tab w:val="left" w:pos="680"/>
          <w:tab w:val="left" w:pos="851"/>
          <w:tab w:val="left" w:pos="6240"/>
        </w:tabs>
        <w:rPr>
          <w:sz w:val="28"/>
          <w:szCs w:val="28"/>
        </w:rPr>
      </w:pPr>
    </w:p>
    <w:p w14:paraId="2DFE4D94" w14:textId="77777777" w:rsidR="006374A1" w:rsidRPr="006374A1" w:rsidRDefault="006374A1" w:rsidP="00A57021">
      <w:pPr>
        <w:pStyle w:val="Style11"/>
        <w:widowControl/>
        <w:rPr>
          <w:b/>
          <w:bCs/>
          <w:sz w:val="28"/>
          <w:szCs w:val="28"/>
          <w:u w:val="single"/>
        </w:rPr>
      </w:pPr>
      <w:r w:rsidRPr="006374A1">
        <w:rPr>
          <w:b/>
          <w:bCs/>
          <w:sz w:val="28"/>
          <w:szCs w:val="28"/>
          <w:u w:val="single"/>
        </w:rPr>
        <w:t xml:space="preserve">РАБОЧАЯ ПРОГРАММА </w:t>
      </w:r>
    </w:p>
    <w:p w14:paraId="58BAF1F3" w14:textId="27C3ED94" w:rsidR="00A57021" w:rsidRPr="006374A1" w:rsidRDefault="00524B62" w:rsidP="00A57021">
      <w:pPr>
        <w:pStyle w:val="Style11"/>
        <w:widowControl/>
        <w:rPr>
          <w:b/>
          <w:bCs/>
          <w:sz w:val="28"/>
          <w:szCs w:val="28"/>
          <w:u w:val="single"/>
        </w:rPr>
      </w:pPr>
      <w:r>
        <w:rPr>
          <w:b/>
          <w:bCs/>
          <w:sz w:val="28"/>
          <w:szCs w:val="28"/>
          <w:u w:val="single"/>
        </w:rPr>
        <w:t>УЧЕБНОЙ</w:t>
      </w:r>
      <w:r w:rsidR="006374A1" w:rsidRPr="006374A1">
        <w:rPr>
          <w:b/>
          <w:bCs/>
          <w:sz w:val="28"/>
          <w:szCs w:val="28"/>
          <w:u w:val="single"/>
        </w:rPr>
        <w:t xml:space="preserve"> ПРАКТИКИ</w:t>
      </w:r>
    </w:p>
    <w:p w14:paraId="7B5ABD2F" w14:textId="570CC1A6" w:rsidR="00A57021" w:rsidRPr="006374A1" w:rsidRDefault="002F47EA" w:rsidP="002F47EA">
      <w:pPr>
        <w:pStyle w:val="Style15"/>
        <w:tabs>
          <w:tab w:val="left" w:leader="underscore" w:pos="9856"/>
        </w:tabs>
        <w:jc w:val="center"/>
        <w:rPr>
          <w:rStyle w:val="FontStyle53"/>
          <w:b w:val="0"/>
          <w:sz w:val="28"/>
          <w:szCs w:val="28"/>
          <w:u w:val="single"/>
        </w:rPr>
      </w:pPr>
      <w:r w:rsidRPr="006374A1">
        <w:rPr>
          <w:b/>
          <w:bCs/>
          <w:sz w:val="28"/>
          <w:szCs w:val="28"/>
          <w:u w:val="single"/>
        </w:rPr>
        <w:t>(</w:t>
      </w:r>
      <w:r w:rsidR="00524B62">
        <w:rPr>
          <w:b/>
          <w:bCs/>
          <w:sz w:val="28"/>
          <w:szCs w:val="28"/>
          <w:u w:val="single"/>
        </w:rPr>
        <w:t>ОЗНАКОМИТЕЛЬНАЯ</w:t>
      </w:r>
      <w:r w:rsidR="006374A1" w:rsidRPr="006374A1">
        <w:rPr>
          <w:b/>
          <w:bCs/>
          <w:sz w:val="28"/>
          <w:szCs w:val="28"/>
          <w:u w:val="single"/>
        </w:rPr>
        <w:t xml:space="preserve"> ПРАКТИКА</w:t>
      </w:r>
      <w:r w:rsidRPr="006374A1">
        <w:rPr>
          <w:b/>
          <w:bCs/>
          <w:sz w:val="28"/>
          <w:szCs w:val="28"/>
          <w:u w:val="single"/>
        </w:rPr>
        <w:t>)</w:t>
      </w:r>
    </w:p>
    <w:p w14:paraId="6318A943" w14:textId="77777777" w:rsidR="00A57021" w:rsidRPr="004C1EAC" w:rsidRDefault="00A57021" w:rsidP="00A57021">
      <w:pPr>
        <w:pStyle w:val="Style15"/>
        <w:tabs>
          <w:tab w:val="left" w:leader="underscore" w:pos="9856"/>
        </w:tabs>
        <w:ind w:firstLine="720"/>
        <w:jc w:val="center"/>
        <w:rPr>
          <w:rStyle w:val="FontStyle53"/>
          <w:sz w:val="28"/>
          <w:szCs w:val="28"/>
        </w:rPr>
      </w:pPr>
    </w:p>
    <w:p w14:paraId="44224C7A" w14:textId="77777777" w:rsidR="00A57021" w:rsidRPr="004C1EAC" w:rsidRDefault="00A57021" w:rsidP="00A57021">
      <w:pPr>
        <w:pStyle w:val="Style12"/>
        <w:spacing w:line="240" w:lineRule="auto"/>
        <w:ind w:firstLine="720"/>
        <w:jc w:val="center"/>
        <w:rPr>
          <w:rStyle w:val="FontStyle60"/>
          <w:sz w:val="28"/>
          <w:szCs w:val="28"/>
          <w:vertAlign w:val="superscript"/>
        </w:rPr>
      </w:pPr>
    </w:p>
    <w:tbl>
      <w:tblPr>
        <w:tblStyle w:val="a8"/>
        <w:tblW w:w="0" w:type="auto"/>
        <w:tblLook w:val="04A0" w:firstRow="1" w:lastRow="0" w:firstColumn="1" w:lastColumn="0" w:noHBand="0" w:noVBand="1"/>
      </w:tblPr>
      <w:tblGrid>
        <w:gridCol w:w="3686"/>
        <w:gridCol w:w="5528"/>
      </w:tblGrid>
      <w:tr w:rsidR="00055C9B" w:rsidRPr="00BF33A3" w14:paraId="21F7E1E7" w14:textId="77777777" w:rsidTr="00055C9B">
        <w:tc>
          <w:tcPr>
            <w:tcW w:w="3686" w:type="dxa"/>
            <w:tcBorders>
              <w:top w:val="nil"/>
              <w:left w:val="nil"/>
              <w:bottom w:val="nil"/>
              <w:right w:val="nil"/>
            </w:tcBorders>
          </w:tcPr>
          <w:p w14:paraId="3F3E2E12" w14:textId="77777777" w:rsidR="00055C9B" w:rsidRPr="003D13C9" w:rsidRDefault="00055C9B" w:rsidP="00055C9B">
            <w:pPr>
              <w:pStyle w:val="Style15"/>
              <w:tabs>
                <w:tab w:val="left" w:pos="284"/>
                <w:tab w:val="left" w:leader="underscore" w:pos="9524"/>
              </w:tabs>
              <w:rPr>
                <w:rStyle w:val="FontStyle53"/>
                <w:b w:val="0"/>
                <w:sz w:val="28"/>
                <w:szCs w:val="28"/>
              </w:rPr>
            </w:pPr>
            <w:r w:rsidRPr="003D13C9">
              <w:rPr>
                <w:rStyle w:val="FontStyle53"/>
                <w:b w:val="0"/>
                <w:i/>
                <w:sz w:val="28"/>
                <w:szCs w:val="28"/>
              </w:rPr>
              <w:t>Направление подготовки</w:t>
            </w:r>
          </w:p>
        </w:tc>
        <w:tc>
          <w:tcPr>
            <w:tcW w:w="5528" w:type="dxa"/>
            <w:tcBorders>
              <w:top w:val="nil"/>
              <w:left w:val="nil"/>
              <w:bottom w:val="nil"/>
              <w:right w:val="nil"/>
            </w:tcBorders>
          </w:tcPr>
          <w:p w14:paraId="4F7A4D64" w14:textId="77777777" w:rsidR="00055C9B" w:rsidRPr="00BF33A3" w:rsidRDefault="00055C9B" w:rsidP="00055C9B">
            <w:pPr>
              <w:tabs>
                <w:tab w:val="left" w:pos="284"/>
              </w:tabs>
              <w:rPr>
                <w:rStyle w:val="FontStyle53"/>
                <w:b w:val="0"/>
                <w:sz w:val="28"/>
                <w:szCs w:val="28"/>
                <w:u w:val="single"/>
              </w:rPr>
            </w:pPr>
            <w:r w:rsidRPr="00BF33A3">
              <w:rPr>
                <w:sz w:val="28"/>
                <w:szCs w:val="28"/>
                <w:u w:val="single"/>
              </w:rPr>
              <w:t>Государственное и муниципальное управление</w:t>
            </w:r>
          </w:p>
        </w:tc>
      </w:tr>
      <w:tr w:rsidR="00055C9B" w:rsidRPr="00BF33A3" w14:paraId="16D53222" w14:textId="77777777" w:rsidTr="00055C9B">
        <w:tc>
          <w:tcPr>
            <w:tcW w:w="3686" w:type="dxa"/>
            <w:tcBorders>
              <w:top w:val="nil"/>
              <w:left w:val="nil"/>
              <w:bottom w:val="nil"/>
              <w:right w:val="nil"/>
            </w:tcBorders>
          </w:tcPr>
          <w:p w14:paraId="3DA215F6" w14:textId="77777777" w:rsidR="00055C9B" w:rsidRPr="003D13C9" w:rsidRDefault="00055C9B" w:rsidP="00055C9B">
            <w:pPr>
              <w:pStyle w:val="Style12"/>
              <w:tabs>
                <w:tab w:val="left" w:pos="284"/>
              </w:tabs>
              <w:spacing w:line="240" w:lineRule="auto"/>
              <w:jc w:val="both"/>
              <w:rPr>
                <w:rStyle w:val="FontStyle60"/>
                <w:i/>
                <w:sz w:val="28"/>
                <w:szCs w:val="28"/>
              </w:rPr>
            </w:pPr>
            <w:r w:rsidRPr="003D13C9">
              <w:rPr>
                <w:rStyle w:val="FontStyle60"/>
                <w:i/>
                <w:sz w:val="28"/>
                <w:szCs w:val="28"/>
              </w:rPr>
              <w:t xml:space="preserve">Код  </w:t>
            </w:r>
          </w:p>
        </w:tc>
        <w:tc>
          <w:tcPr>
            <w:tcW w:w="5528" w:type="dxa"/>
            <w:tcBorders>
              <w:top w:val="nil"/>
              <w:left w:val="nil"/>
              <w:bottom w:val="single" w:sz="4" w:space="0" w:color="auto"/>
              <w:right w:val="nil"/>
            </w:tcBorders>
          </w:tcPr>
          <w:p w14:paraId="0E315D4E" w14:textId="77777777" w:rsidR="00055C9B" w:rsidRPr="00BF33A3" w:rsidRDefault="00055C9B" w:rsidP="00055C9B">
            <w:pPr>
              <w:pStyle w:val="Style12"/>
              <w:tabs>
                <w:tab w:val="left" w:pos="284"/>
              </w:tabs>
              <w:spacing w:line="240" w:lineRule="auto"/>
              <w:rPr>
                <w:rStyle w:val="FontStyle60"/>
                <w:sz w:val="28"/>
                <w:szCs w:val="28"/>
              </w:rPr>
            </w:pPr>
            <w:r w:rsidRPr="00BF33A3">
              <w:rPr>
                <w:sz w:val="28"/>
                <w:szCs w:val="28"/>
              </w:rPr>
              <w:t>38.04.04</w:t>
            </w:r>
          </w:p>
        </w:tc>
      </w:tr>
      <w:tr w:rsidR="00055C9B" w:rsidRPr="00BF33A3" w14:paraId="6CF3DA0E" w14:textId="77777777" w:rsidTr="00055C9B">
        <w:tc>
          <w:tcPr>
            <w:tcW w:w="3686" w:type="dxa"/>
            <w:tcBorders>
              <w:top w:val="nil"/>
              <w:left w:val="nil"/>
              <w:bottom w:val="nil"/>
              <w:right w:val="nil"/>
            </w:tcBorders>
          </w:tcPr>
          <w:p w14:paraId="0BF1100E" w14:textId="77777777" w:rsidR="00055C9B" w:rsidRPr="00BF33A3" w:rsidRDefault="00055C9B" w:rsidP="00055C9B">
            <w:pPr>
              <w:tabs>
                <w:tab w:val="left" w:pos="284"/>
                <w:tab w:val="left" w:pos="680"/>
                <w:tab w:val="left" w:pos="851"/>
              </w:tabs>
              <w:jc w:val="both"/>
              <w:rPr>
                <w:sz w:val="28"/>
                <w:szCs w:val="28"/>
              </w:rPr>
            </w:pPr>
          </w:p>
        </w:tc>
        <w:tc>
          <w:tcPr>
            <w:tcW w:w="5528" w:type="dxa"/>
            <w:tcBorders>
              <w:top w:val="single" w:sz="4" w:space="0" w:color="auto"/>
              <w:left w:val="nil"/>
              <w:bottom w:val="nil"/>
              <w:right w:val="nil"/>
            </w:tcBorders>
          </w:tcPr>
          <w:p w14:paraId="3A01AA6D" w14:textId="77777777" w:rsidR="00055C9B" w:rsidRPr="00BF33A3" w:rsidRDefault="00055C9B" w:rsidP="00055C9B">
            <w:pPr>
              <w:tabs>
                <w:tab w:val="left" w:pos="284"/>
                <w:tab w:val="left" w:pos="680"/>
                <w:tab w:val="left" w:pos="851"/>
              </w:tabs>
              <w:jc w:val="both"/>
              <w:rPr>
                <w:sz w:val="28"/>
                <w:szCs w:val="28"/>
                <w:u w:val="single"/>
              </w:rPr>
            </w:pPr>
          </w:p>
        </w:tc>
      </w:tr>
      <w:tr w:rsidR="00055C9B" w:rsidRPr="00BF33A3" w14:paraId="45E47344" w14:textId="77777777" w:rsidTr="00055C9B">
        <w:tc>
          <w:tcPr>
            <w:tcW w:w="3686" w:type="dxa"/>
            <w:tcBorders>
              <w:top w:val="nil"/>
              <w:left w:val="nil"/>
              <w:bottom w:val="nil"/>
              <w:right w:val="nil"/>
            </w:tcBorders>
          </w:tcPr>
          <w:p w14:paraId="62014FB5" w14:textId="77777777" w:rsidR="00055C9B" w:rsidRPr="003D13C9" w:rsidRDefault="00055C9B" w:rsidP="00055C9B">
            <w:pPr>
              <w:pStyle w:val="Style15"/>
              <w:tabs>
                <w:tab w:val="left" w:pos="284"/>
                <w:tab w:val="left" w:leader="underscore" w:pos="9768"/>
              </w:tabs>
              <w:rPr>
                <w:rStyle w:val="FontStyle53"/>
                <w:b w:val="0"/>
                <w:sz w:val="28"/>
                <w:szCs w:val="28"/>
              </w:rPr>
            </w:pPr>
            <w:r w:rsidRPr="003D13C9">
              <w:rPr>
                <w:rStyle w:val="FontStyle53"/>
                <w:b w:val="0"/>
                <w:i/>
                <w:sz w:val="28"/>
                <w:szCs w:val="28"/>
              </w:rPr>
              <w:t xml:space="preserve">Направленность (профиль)                                            </w:t>
            </w:r>
          </w:p>
        </w:tc>
        <w:tc>
          <w:tcPr>
            <w:tcW w:w="5528" w:type="dxa"/>
            <w:tcBorders>
              <w:top w:val="nil"/>
              <w:left w:val="nil"/>
              <w:bottom w:val="single" w:sz="4" w:space="0" w:color="auto"/>
              <w:right w:val="nil"/>
            </w:tcBorders>
          </w:tcPr>
          <w:p w14:paraId="675BC012" w14:textId="10854F09" w:rsidR="00055C9B" w:rsidRPr="00645C50" w:rsidRDefault="006664C9" w:rsidP="00055C9B">
            <w:pPr>
              <w:widowControl/>
              <w:tabs>
                <w:tab w:val="left" w:pos="284"/>
              </w:tabs>
              <w:autoSpaceDE/>
              <w:autoSpaceDN/>
              <w:adjustRightInd/>
              <w:rPr>
                <w:rStyle w:val="FontStyle53"/>
                <w:sz w:val="28"/>
                <w:szCs w:val="28"/>
              </w:rPr>
            </w:pPr>
            <w:r w:rsidRPr="006664C9">
              <w:rPr>
                <w:sz w:val="28"/>
                <w:szCs w:val="28"/>
              </w:rPr>
              <w:t>Управленческая деятельность в государственных, муниципальных и общественных структурах</w:t>
            </w:r>
          </w:p>
        </w:tc>
      </w:tr>
      <w:tr w:rsidR="00055C9B" w:rsidRPr="00BF33A3" w14:paraId="3EF81ABB" w14:textId="77777777" w:rsidTr="00055C9B">
        <w:tc>
          <w:tcPr>
            <w:tcW w:w="3686" w:type="dxa"/>
            <w:tcBorders>
              <w:top w:val="nil"/>
              <w:left w:val="nil"/>
              <w:bottom w:val="nil"/>
              <w:right w:val="nil"/>
            </w:tcBorders>
          </w:tcPr>
          <w:p w14:paraId="6826D3CA" w14:textId="77777777" w:rsidR="00055C9B" w:rsidRPr="00BF33A3" w:rsidRDefault="00055C9B" w:rsidP="00055C9B">
            <w:pPr>
              <w:pStyle w:val="Style15"/>
              <w:tabs>
                <w:tab w:val="left" w:pos="284"/>
                <w:tab w:val="left" w:leader="underscore" w:pos="9768"/>
              </w:tabs>
              <w:rPr>
                <w:rStyle w:val="FontStyle53"/>
                <w:b w:val="0"/>
                <w:i/>
                <w:sz w:val="28"/>
                <w:szCs w:val="28"/>
              </w:rPr>
            </w:pPr>
          </w:p>
        </w:tc>
        <w:tc>
          <w:tcPr>
            <w:tcW w:w="5528" w:type="dxa"/>
            <w:tcBorders>
              <w:top w:val="single" w:sz="4" w:space="0" w:color="auto"/>
              <w:left w:val="nil"/>
              <w:bottom w:val="nil"/>
              <w:right w:val="nil"/>
            </w:tcBorders>
          </w:tcPr>
          <w:p w14:paraId="3497CF4A" w14:textId="77777777" w:rsidR="00055C9B" w:rsidRPr="00BF33A3" w:rsidRDefault="00055C9B" w:rsidP="00055C9B">
            <w:pPr>
              <w:pStyle w:val="Style15"/>
              <w:tabs>
                <w:tab w:val="left" w:pos="284"/>
                <w:tab w:val="left" w:leader="underscore" w:pos="9768"/>
              </w:tabs>
              <w:rPr>
                <w:rStyle w:val="FontStyle53"/>
                <w:sz w:val="28"/>
                <w:szCs w:val="28"/>
                <w:u w:val="single"/>
              </w:rPr>
            </w:pPr>
          </w:p>
        </w:tc>
      </w:tr>
      <w:tr w:rsidR="00055C9B" w:rsidRPr="00BF33A3" w14:paraId="6F83F373" w14:textId="77777777" w:rsidTr="00055C9B">
        <w:tc>
          <w:tcPr>
            <w:tcW w:w="3686" w:type="dxa"/>
            <w:tcBorders>
              <w:top w:val="nil"/>
              <w:left w:val="nil"/>
              <w:bottom w:val="nil"/>
              <w:right w:val="nil"/>
            </w:tcBorders>
          </w:tcPr>
          <w:p w14:paraId="4F265166" w14:textId="77777777" w:rsidR="00055C9B" w:rsidRPr="003D13C9" w:rsidRDefault="00055C9B" w:rsidP="00055C9B">
            <w:pPr>
              <w:pStyle w:val="Style15"/>
              <w:tabs>
                <w:tab w:val="left" w:pos="284"/>
                <w:tab w:val="left" w:leader="underscore" w:pos="9768"/>
              </w:tabs>
              <w:rPr>
                <w:rStyle w:val="FontStyle53"/>
                <w:b w:val="0"/>
                <w:sz w:val="28"/>
                <w:szCs w:val="28"/>
              </w:rPr>
            </w:pPr>
            <w:r w:rsidRPr="003D13C9">
              <w:rPr>
                <w:rStyle w:val="FontStyle53"/>
                <w:b w:val="0"/>
                <w:i/>
                <w:sz w:val="28"/>
                <w:szCs w:val="28"/>
              </w:rPr>
              <w:t>Квалификация (степень) выпускника</w:t>
            </w:r>
            <w:r w:rsidRPr="003D13C9">
              <w:rPr>
                <w:rStyle w:val="FontStyle53"/>
                <w:b w:val="0"/>
                <w:sz w:val="28"/>
                <w:szCs w:val="28"/>
              </w:rPr>
              <w:t xml:space="preserve"> </w:t>
            </w:r>
          </w:p>
        </w:tc>
        <w:tc>
          <w:tcPr>
            <w:tcW w:w="5528" w:type="dxa"/>
            <w:tcBorders>
              <w:top w:val="nil"/>
              <w:left w:val="nil"/>
              <w:bottom w:val="single" w:sz="4" w:space="0" w:color="auto"/>
              <w:right w:val="nil"/>
            </w:tcBorders>
          </w:tcPr>
          <w:p w14:paraId="0C0D8B40" w14:textId="77777777" w:rsidR="00055C9B" w:rsidRPr="00BF33A3" w:rsidRDefault="00055C9B" w:rsidP="00055C9B">
            <w:pPr>
              <w:pStyle w:val="Style15"/>
              <w:tabs>
                <w:tab w:val="left" w:pos="284"/>
                <w:tab w:val="left" w:leader="underscore" w:pos="9768"/>
              </w:tabs>
              <w:rPr>
                <w:rStyle w:val="FontStyle53"/>
                <w:b w:val="0"/>
                <w:sz w:val="28"/>
                <w:szCs w:val="28"/>
                <w:u w:val="single"/>
              </w:rPr>
            </w:pPr>
            <w:r w:rsidRPr="00BF33A3">
              <w:rPr>
                <w:rStyle w:val="FontStyle53"/>
                <w:sz w:val="28"/>
                <w:szCs w:val="28"/>
                <w:u w:val="single"/>
              </w:rPr>
              <w:t xml:space="preserve"> </w:t>
            </w:r>
          </w:p>
          <w:p w14:paraId="7EA3DDE1" w14:textId="77777777" w:rsidR="00055C9B" w:rsidRPr="006438DE" w:rsidRDefault="00055C9B" w:rsidP="00055C9B">
            <w:pPr>
              <w:pStyle w:val="Style15"/>
              <w:tabs>
                <w:tab w:val="left" w:pos="284"/>
                <w:tab w:val="left" w:leader="underscore" w:pos="9768"/>
              </w:tabs>
              <w:rPr>
                <w:rStyle w:val="FontStyle53"/>
                <w:b w:val="0"/>
                <w:sz w:val="28"/>
                <w:szCs w:val="28"/>
              </w:rPr>
            </w:pPr>
            <w:r w:rsidRPr="006438DE">
              <w:rPr>
                <w:rStyle w:val="FontStyle53"/>
                <w:b w:val="0"/>
                <w:sz w:val="28"/>
                <w:szCs w:val="28"/>
              </w:rPr>
              <w:t>магистр</w:t>
            </w:r>
          </w:p>
        </w:tc>
      </w:tr>
    </w:tbl>
    <w:p w14:paraId="341F8694" w14:textId="77777777" w:rsidR="00055C9B" w:rsidRPr="00BF33A3" w:rsidRDefault="00055C9B" w:rsidP="00055C9B">
      <w:pPr>
        <w:pStyle w:val="Style15"/>
        <w:tabs>
          <w:tab w:val="left" w:pos="284"/>
          <w:tab w:val="left" w:leader="underscore" w:pos="9768"/>
        </w:tabs>
        <w:rPr>
          <w:rStyle w:val="FontStyle53"/>
          <w:sz w:val="28"/>
          <w:szCs w:val="28"/>
        </w:rPr>
      </w:pPr>
    </w:p>
    <w:p w14:paraId="1C428578" w14:textId="77777777" w:rsidR="00A57021" w:rsidRPr="00773DBC" w:rsidRDefault="00A57021" w:rsidP="00A57021">
      <w:pPr>
        <w:pStyle w:val="Style15"/>
        <w:tabs>
          <w:tab w:val="left" w:leader="underscore" w:pos="9768"/>
        </w:tabs>
        <w:jc w:val="center"/>
        <w:rPr>
          <w:rStyle w:val="FontStyle53"/>
          <w:sz w:val="28"/>
          <w:szCs w:val="28"/>
        </w:rPr>
      </w:pPr>
    </w:p>
    <w:p w14:paraId="3F071A25" w14:textId="77777777" w:rsidR="00A57021" w:rsidRPr="00773DBC" w:rsidRDefault="00A57021" w:rsidP="00A57021">
      <w:pPr>
        <w:pStyle w:val="Style15"/>
        <w:tabs>
          <w:tab w:val="left" w:leader="underscore" w:pos="9768"/>
        </w:tabs>
        <w:jc w:val="center"/>
        <w:rPr>
          <w:rStyle w:val="FontStyle53"/>
          <w:sz w:val="28"/>
          <w:szCs w:val="28"/>
        </w:rPr>
      </w:pPr>
    </w:p>
    <w:p w14:paraId="0E82D735" w14:textId="77777777" w:rsidR="00A57021" w:rsidRPr="00773DBC" w:rsidRDefault="00A57021" w:rsidP="00A57021">
      <w:pPr>
        <w:pStyle w:val="Style15"/>
        <w:tabs>
          <w:tab w:val="left" w:leader="underscore" w:pos="9768"/>
        </w:tabs>
        <w:jc w:val="center"/>
        <w:rPr>
          <w:rStyle w:val="FontStyle53"/>
          <w:sz w:val="28"/>
          <w:szCs w:val="28"/>
        </w:rPr>
      </w:pPr>
    </w:p>
    <w:p w14:paraId="4C86D6F5" w14:textId="77777777" w:rsidR="00A57021" w:rsidRPr="00773DBC" w:rsidRDefault="00A57021" w:rsidP="00A57021">
      <w:pPr>
        <w:pStyle w:val="Style15"/>
        <w:tabs>
          <w:tab w:val="left" w:leader="underscore" w:pos="9768"/>
        </w:tabs>
        <w:rPr>
          <w:rStyle w:val="FontStyle53"/>
          <w:sz w:val="28"/>
          <w:szCs w:val="28"/>
        </w:rPr>
      </w:pPr>
    </w:p>
    <w:p w14:paraId="6BF15283" w14:textId="77777777" w:rsidR="00A57021" w:rsidRDefault="00A57021" w:rsidP="00A57021">
      <w:pPr>
        <w:pStyle w:val="Style15"/>
        <w:tabs>
          <w:tab w:val="left" w:leader="underscore" w:pos="9768"/>
        </w:tabs>
        <w:jc w:val="center"/>
        <w:rPr>
          <w:rStyle w:val="FontStyle53"/>
          <w:sz w:val="28"/>
          <w:szCs w:val="28"/>
        </w:rPr>
      </w:pPr>
    </w:p>
    <w:p w14:paraId="23F75FCE" w14:textId="77777777" w:rsidR="00A0755E" w:rsidRDefault="00A0755E" w:rsidP="00A57021">
      <w:pPr>
        <w:pStyle w:val="Style15"/>
        <w:tabs>
          <w:tab w:val="left" w:leader="underscore" w:pos="9768"/>
        </w:tabs>
        <w:jc w:val="center"/>
        <w:rPr>
          <w:rStyle w:val="FontStyle53"/>
          <w:sz w:val="28"/>
          <w:szCs w:val="28"/>
        </w:rPr>
      </w:pPr>
    </w:p>
    <w:p w14:paraId="6423312F" w14:textId="77777777" w:rsidR="00A0755E" w:rsidRDefault="00A0755E" w:rsidP="00A57021">
      <w:pPr>
        <w:pStyle w:val="Style15"/>
        <w:tabs>
          <w:tab w:val="left" w:leader="underscore" w:pos="9768"/>
        </w:tabs>
        <w:jc w:val="center"/>
        <w:rPr>
          <w:rStyle w:val="FontStyle53"/>
          <w:sz w:val="28"/>
          <w:szCs w:val="28"/>
        </w:rPr>
      </w:pPr>
    </w:p>
    <w:p w14:paraId="3522BFA0" w14:textId="77777777" w:rsidR="00747169" w:rsidRDefault="00747169" w:rsidP="00A57021">
      <w:pPr>
        <w:pStyle w:val="Style15"/>
        <w:tabs>
          <w:tab w:val="left" w:leader="underscore" w:pos="9768"/>
        </w:tabs>
        <w:jc w:val="center"/>
        <w:rPr>
          <w:rStyle w:val="FontStyle53"/>
          <w:sz w:val="28"/>
          <w:szCs w:val="28"/>
        </w:rPr>
      </w:pPr>
    </w:p>
    <w:p w14:paraId="111E3804" w14:textId="77777777" w:rsidR="00747169" w:rsidRDefault="00747169" w:rsidP="00A57021">
      <w:pPr>
        <w:pStyle w:val="Style15"/>
        <w:tabs>
          <w:tab w:val="left" w:leader="underscore" w:pos="9768"/>
        </w:tabs>
        <w:jc w:val="center"/>
        <w:rPr>
          <w:rStyle w:val="FontStyle53"/>
          <w:sz w:val="28"/>
          <w:szCs w:val="28"/>
        </w:rPr>
      </w:pPr>
    </w:p>
    <w:p w14:paraId="4F57B197" w14:textId="77777777" w:rsidR="00747169" w:rsidRDefault="00747169" w:rsidP="00A57021">
      <w:pPr>
        <w:pStyle w:val="Style15"/>
        <w:tabs>
          <w:tab w:val="left" w:leader="underscore" w:pos="9768"/>
        </w:tabs>
        <w:jc w:val="center"/>
        <w:rPr>
          <w:rStyle w:val="FontStyle53"/>
          <w:sz w:val="28"/>
          <w:szCs w:val="28"/>
        </w:rPr>
      </w:pPr>
    </w:p>
    <w:p w14:paraId="7244DA46" w14:textId="77777777" w:rsidR="00747169" w:rsidRDefault="00747169" w:rsidP="00A57021">
      <w:pPr>
        <w:pStyle w:val="Style15"/>
        <w:tabs>
          <w:tab w:val="left" w:leader="underscore" w:pos="9768"/>
        </w:tabs>
        <w:jc w:val="center"/>
        <w:rPr>
          <w:rStyle w:val="FontStyle53"/>
          <w:sz w:val="28"/>
          <w:szCs w:val="28"/>
        </w:rPr>
      </w:pPr>
    </w:p>
    <w:p w14:paraId="5676A943" w14:textId="77777777" w:rsidR="00747169" w:rsidRPr="00773DBC" w:rsidRDefault="00747169" w:rsidP="00A57021">
      <w:pPr>
        <w:pStyle w:val="Style15"/>
        <w:tabs>
          <w:tab w:val="left" w:leader="underscore" w:pos="9768"/>
        </w:tabs>
        <w:jc w:val="center"/>
        <w:rPr>
          <w:rStyle w:val="FontStyle53"/>
          <w:sz w:val="28"/>
          <w:szCs w:val="28"/>
        </w:rPr>
      </w:pPr>
    </w:p>
    <w:p w14:paraId="214856AB" w14:textId="77777777" w:rsidR="00A57021" w:rsidRPr="00773DBC" w:rsidRDefault="00E86548" w:rsidP="00A57021">
      <w:pPr>
        <w:pStyle w:val="Style15"/>
        <w:tabs>
          <w:tab w:val="left" w:leader="underscore" w:pos="9768"/>
        </w:tabs>
        <w:jc w:val="center"/>
        <w:rPr>
          <w:rStyle w:val="FontStyle53"/>
          <w:b w:val="0"/>
          <w:sz w:val="28"/>
          <w:szCs w:val="28"/>
        </w:rPr>
      </w:pPr>
      <w:r>
        <w:rPr>
          <w:rStyle w:val="FontStyle53"/>
          <w:b w:val="0"/>
          <w:sz w:val="28"/>
          <w:szCs w:val="28"/>
        </w:rPr>
        <w:t xml:space="preserve">Москва </w:t>
      </w:r>
    </w:p>
    <w:p w14:paraId="6F31A41A" w14:textId="1701B53B" w:rsidR="009C0FB1" w:rsidRDefault="009236E0" w:rsidP="009C0FB1">
      <w:pPr>
        <w:pStyle w:val="Style15"/>
        <w:tabs>
          <w:tab w:val="left" w:leader="underscore" w:pos="9768"/>
        </w:tabs>
        <w:jc w:val="center"/>
        <w:rPr>
          <w:rStyle w:val="FontStyle53"/>
          <w:b w:val="0"/>
          <w:sz w:val="28"/>
          <w:szCs w:val="28"/>
        </w:rPr>
      </w:pPr>
      <w:r>
        <w:rPr>
          <w:rStyle w:val="FontStyle53"/>
          <w:b w:val="0"/>
          <w:sz w:val="28"/>
          <w:szCs w:val="28"/>
        </w:rPr>
        <w:t>20</w:t>
      </w:r>
      <w:r w:rsidR="003D13C9">
        <w:rPr>
          <w:rStyle w:val="FontStyle53"/>
          <w:b w:val="0"/>
          <w:sz w:val="28"/>
          <w:szCs w:val="28"/>
        </w:rPr>
        <w:t>2</w:t>
      </w:r>
      <w:r w:rsidR="00CE05BC">
        <w:rPr>
          <w:rStyle w:val="FontStyle53"/>
          <w:b w:val="0"/>
          <w:sz w:val="28"/>
          <w:szCs w:val="28"/>
        </w:rPr>
        <w:t>5</w:t>
      </w:r>
    </w:p>
    <w:p w14:paraId="5E716C4F" w14:textId="1DBABF74" w:rsidR="00A57021" w:rsidRDefault="009C0FB1" w:rsidP="00747169">
      <w:pPr>
        <w:widowControl/>
        <w:autoSpaceDE/>
        <w:autoSpaceDN/>
        <w:adjustRightInd/>
        <w:ind w:firstLine="708"/>
        <w:jc w:val="both"/>
        <w:rPr>
          <w:rStyle w:val="FontStyle53"/>
          <w:b w:val="0"/>
          <w:sz w:val="28"/>
          <w:szCs w:val="28"/>
        </w:rPr>
      </w:pPr>
      <w:r>
        <w:rPr>
          <w:rStyle w:val="FontStyle53"/>
          <w:b w:val="0"/>
          <w:sz w:val="28"/>
          <w:szCs w:val="28"/>
        </w:rPr>
        <w:br w:type="page"/>
      </w:r>
    </w:p>
    <w:p w14:paraId="53E5BD7D" w14:textId="77777777" w:rsidR="0028139D" w:rsidRPr="00A3058E" w:rsidRDefault="0028139D" w:rsidP="0028139D">
      <w:pPr>
        <w:jc w:val="both"/>
        <w:rPr>
          <w:b/>
          <w:bCs/>
        </w:rPr>
      </w:pPr>
      <w:r w:rsidRPr="00A3058E">
        <w:rPr>
          <w:b/>
          <w:bCs/>
        </w:rPr>
        <w:lastRenderedPageBreak/>
        <w:t>Содержание:</w:t>
      </w:r>
    </w:p>
    <w:tbl>
      <w:tblPr>
        <w:tblW w:w="9639" w:type="dxa"/>
        <w:tblLayout w:type="fixed"/>
        <w:tblLook w:val="00A0" w:firstRow="1" w:lastRow="0" w:firstColumn="1" w:lastColumn="0" w:noHBand="0" w:noVBand="0"/>
      </w:tblPr>
      <w:tblGrid>
        <w:gridCol w:w="9639"/>
      </w:tblGrid>
      <w:tr w:rsidR="00052047" w:rsidRPr="0028139D" w14:paraId="6917DC27" w14:textId="77777777" w:rsidTr="00052047">
        <w:tc>
          <w:tcPr>
            <w:tcW w:w="9639" w:type="dxa"/>
          </w:tcPr>
          <w:p w14:paraId="0EC50EE2" w14:textId="121EDAAC" w:rsidR="00052047" w:rsidRPr="0028139D" w:rsidRDefault="00572820" w:rsidP="00572820">
            <w:pPr>
              <w:pStyle w:val="a9"/>
              <w:ind w:left="31"/>
              <w:jc w:val="both"/>
              <w:rPr>
                <w:b/>
                <w:bCs/>
              </w:rPr>
            </w:pPr>
            <w:r>
              <w:rPr>
                <w:bCs/>
              </w:rPr>
              <w:t>1.</w:t>
            </w:r>
            <w:r w:rsidR="00052047" w:rsidRPr="0028139D">
              <w:rPr>
                <w:bCs/>
              </w:rPr>
              <w:t xml:space="preserve">Вид практики и формы </w:t>
            </w:r>
            <w:r w:rsidR="006374A1">
              <w:rPr>
                <w:bCs/>
              </w:rPr>
              <w:t>ее проведения</w:t>
            </w:r>
          </w:p>
        </w:tc>
      </w:tr>
      <w:tr w:rsidR="00052047" w:rsidRPr="0028139D" w14:paraId="54DDFAD7" w14:textId="77777777" w:rsidTr="00052047">
        <w:tc>
          <w:tcPr>
            <w:tcW w:w="9639" w:type="dxa"/>
          </w:tcPr>
          <w:p w14:paraId="4BAD7ED9" w14:textId="7203AD5E" w:rsidR="00052047" w:rsidRPr="00572820" w:rsidRDefault="00572820" w:rsidP="00572820">
            <w:pPr>
              <w:jc w:val="both"/>
              <w:rPr>
                <w:b/>
                <w:bCs/>
              </w:rPr>
            </w:pPr>
            <w:r>
              <w:rPr>
                <w:bCs/>
              </w:rPr>
              <w:t>2.</w:t>
            </w:r>
            <w:r w:rsidR="00052047" w:rsidRPr="00572820">
              <w:rPr>
                <w:bCs/>
              </w:rPr>
              <w:t>Перечень планируемых результатов обучения при прохождени</w:t>
            </w:r>
            <w:r w:rsidR="001B324F" w:rsidRPr="00572820">
              <w:rPr>
                <w:bCs/>
              </w:rPr>
              <w:t>и</w:t>
            </w:r>
            <w:r w:rsidR="00052047" w:rsidRPr="00572820">
              <w:rPr>
                <w:bCs/>
              </w:rPr>
              <w:t xml:space="preserve"> практики, соотнесенных с планируемыми результатами освоения образовательной программ</w:t>
            </w:r>
          </w:p>
          <w:p w14:paraId="0696CF77" w14:textId="2392FBDB" w:rsidR="00052047" w:rsidRDefault="00052047" w:rsidP="00052047">
            <w:pPr>
              <w:pStyle w:val="a9"/>
              <w:ind w:left="0"/>
              <w:jc w:val="both"/>
              <w:rPr>
                <w:bCs/>
              </w:rPr>
            </w:pPr>
            <w:r>
              <w:rPr>
                <w:bCs/>
              </w:rPr>
              <w:t>2.1. Перечень кодов компетенций, форм</w:t>
            </w:r>
            <w:r w:rsidR="00F46A6D">
              <w:rPr>
                <w:bCs/>
              </w:rPr>
              <w:t>ируемых</w:t>
            </w:r>
            <w:r>
              <w:rPr>
                <w:bCs/>
              </w:rPr>
              <w:t xml:space="preserve"> практикой в процессе</w:t>
            </w:r>
            <w:r w:rsidR="001B324F">
              <w:rPr>
                <w:bCs/>
              </w:rPr>
              <w:t xml:space="preserve"> </w:t>
            </w:r>
            <w:r>
              <w:rPr>
                <w:bCs/>
              </w:rPr>
              <w:t>освоения образовательной программы</w:t>
            </w:r>
          </w:p>
          <w:p w14:paraId="1B5544E5" w14:textId="77777777" w:rsidR="001B324F" w:rsidRDefault="001B324F" w:rsidP="00052047">
            <w:pPr>
              <w:pStyle w:val="a9"/>
              <w:ind w:left="0"/>
              <w:jc w:val="both"/>
              <w:rPr>
                <w:bCs/>
              </w:rPr>
            </w:pPr>
            <w:r>
              <w:rPr>
                <w:bCs/>
              </w:rPr>
              <w:t>2.1.1. Компетенции и индикаторы их достижения</w:t>
            </w:r>
          </w:p>
          <w:p w14:paraId="371B94A4" w14:textId="1D441C95" w:rsidR="001B324F" w:rsidRDefault="001B324F" w:rsidP="00052047">
            <w:pPr>
              <w:pStyle w:val="a9"/>
              <w:ind w:left="0"/>
              <w:jc w:val="both"/>
              <w:rPr>
                <w:bCs/>
              </w:rPr>
            </w:pPr>
            <w:r>
              <w:rPr>
                <w:bCs/>
              </w:rPr>
              <w:t xml:space="preserve">2.2. Описание планируемых результатов обучения по </w:t>
            </w:r>
            <w:r w:rsidR="002607B9">
              <w:rPr>
                <w:bCs/>
              </w:rPr>
              <w:t>учебной</w:t>
            </w:r>
            <w:r w:rsidR="002A6EAB">
              <w:rPr>
                <w:bCs/>
              </w:rPr>
              <w:t xml:space="preserve"> практике (</w:t>
            </w:r>
            <w:r w:rsidR="00632123">
              <w:rPr>
                <w:bCs/>
              </w:rPr>
              <w:t>ознакомительной</w:t>
            </w:r>
            <w:r>
              <w:rPr>
                <w:bCs/>
              </w:rPr>
              <w:t xml:space="preserve"> практике</w:t>
            </w:r>
            <w:r w:rsidR="002A6EAB">
              <w:rPr>
                <w:bCs/>
              </w:rPr>
              <w:t>)</w:t>
            </w:r>
            <w:r>
              <w:rPr>
                <w:bCs/>
              </w:rPr>
              <w:t xml:space="preserve"> и критериев оценки результатов обучения по практике</w:t>
            </w:r>
          </w:p>
          <w:p w14:paraId="5365B90E" w14:textId="7F62581B" w:rsidR="001B324F" w:rsidRPr="00524D67" w:rsidRDefault="001B324F" w:rsidP="002A6EAB">
            <w:pPr>
              <w:pStyle w:val="a9"/>
              <w:ind w:left="0"/>
              <w:jc w:val="both"/>
              <w:rPr>
                <w:b/>
                <w:bCs/>
                <w:strike/>
              </w:rPr>
            </w:pPr>
          </w:p>
        </w:tc>
      </w:tr>
      <w:tr w:rsidR="00052047" w:rsidRPr="0028139D" w14:paraId="0883577A" w14:textId="77777777" w:rsidTr="00052047">
        <w:tc>
          <w:tcPr>
            <w:tcW w:w="9639" w:type="dxa"/>
          </w:tcPr>
          <w:p w14:paraId="62ECDC00" w14:textId="525B7FF0" w:rsidR="00052047" w:rsidRPr="001B324F" w:rsidRDefault="001B324F" w:rsidP="001B324F">
            <w:pPr>
              <w:pStyle w:val="a9"/>
              <w:ind w:hanging="720"/>
              <w:jc w:val="both"/>
              <w:rPr>
                <w:b/>
                <w:bCs/>
              </w:rPr>
            </w:pPr>
            <w:r>
              <w:rPr>
                <w:bCs/>
              </w:rPr>
              <w:t xml:space="preserve">3. </w:t>
            </w:r>
            <w:r w:rsidR="00052047" w:rsidRPr="001B324F">
              <w:rPr>
                <w:bCs/>
              </w:rPr>
              <w:t>Место практики в структуре ОПОП</w:t>
            </w:r>
          </w:p>
        </w:tc>
      </w:tr>
      <w:tr w:rsidR="00052047" w:rsidRPr="0028139D" w14:paraId="1C4C5A82" w14:textId="77777777" w:rsidTr="00052047">
        <w:tc>
          <w:tcPr>
            <w:tcW w:w="9639" w:type="dxa"/>
          </w:tcPr>
          <w:p w14:paraId="31BF89D6" w14:textId="21034F5D" w:rsidR="00052047" w:rsidRPr="0028139D" w:rsidRDefault="00052047" w:rsidP="001B324F">
            <w:pPr>
              <w:jc w:val="both"/>
              <w:rPr>
                <w:b/>
                <w:bCs/>
              </w:rPr>
            </w:pPr>
            <w:r w:rsidRPr="0028139D">
              <w:rPr>
                <w:bCs/>
              </w:rPr>
              <w:t>4.</w:t>
            </w:r>
            <w:r>
              <w:rPr>
                <w:bCs/>
              </w:rPr>
              <w:t xml:space="preserve"> </w:t>
            </w:r>
            <w:r w:rsidRPr="0028139D">
              <w:rPr>
                <w:bCs/>
              </w:rPr>
              <w:t>Объем практики в зачетных единицах и ее продолжительности в неделях и академических часах.</w:t>
            </w:r>
          </w:p>
        </w:tc>
      </w:tr>
      <w:tr w:rsidR="00052047" w:rsidRPr="0028139D" w14:paraId="6D04A772" w14:textId="77777777" w:rsidTr="00052047">
        <w:tc>
          <w:tcPr>
            <w:tcW w:w="9639" w:type="dxa"/>
          </w:tcPr>
          <w:p w14:paraId="3838F469" w14:textId="64244E91" w:rsidR="00052047" w:rsidRPr="0028139D" w:rsidRDefault="00052047" w:rsidP="001B324F">
            <w:pPr>
              <w:jc w:val="both"/>
              <w:rPr>
                <w:b/>
                <w:bCs/>
              </w:rPr>
            </w:pPr>
            <w:r w:rsidRPr="0028139D">
              <w:rPr>
                <w:bCs/>
              </w:rPr>
              <w:t>5.</w:t>
            </w:r>
            <w:r>
              <w:rPr>
                <w:bCs/>
              </w:rPr>
              <w:t xml:space="preserve"> </w:t>
            </w:r>
            <w:r w:rsidRPr="0028139D">
              <w:rPr>
                <w:bCs/>
              </w:rPr>
              <w:t>Содержание практики</w:t>
            </w:r>
          </w:p>
        </w:tc>
      </w:tr>
      <w:tr w:rsidR="00052047" w:rsidRPr="0028139D" w14:paraId="7E71C7E8" w14:textId="77777777" w:rsidTr="00052047">
        <w:tc>
          <w:tcPr>
            <w:tcW w:w="9639" w:type="dxa"/>
          </w:tcPr>
          <w:p w14:paraId="6698A471" w14:textId="680E348A" w:rsidR="00052047" w:rsidRPr="0028139D" w:rsidRDefault="00052047" w:rsidP="001B324F">
            <w:pPr>
              <w:jc w:val="both"/>
              <w:rPr>
                <w:b/>
                <w:bCs/>
              </w:rPr>
            </w:pPr>
            <w:r w:rsidRPr="0028139D">
              <w:rPr>
                <w:bCs/>
              </w:rPr>
              <w:t xml:space="preserve">6. Формы отчетности по </w:t>
            </w:r>
            <w:r>
              <w:rPr>
                <w:bCs/>
              </w:rPr>
              <w:t>практике</w:t>
            </w:r>
          </w:p>
        </w:tc>
      </w:tr>
      <w:tr w:rsidR="00052047" w:rsidRPr="0028139D" w14:paraId="37898A45" w14:textId="77777777" w:rsidTr="00052047">
        <w:tc>
          <w:tcPr>
            <w:tcW w:w="9639" w:type="dxa"/>
          </w:tcPr>
          <w:p w14:paraId="08AF9FDA" w14:textId="77777777" w:rsidR="00052047" w:rsidRDefault="00052047" w:rsidP="001B324F">
            <w:pPr>
              <w:jc w:val="both"/>
              <w:rPr>
                <w:bCs/>
              </w:rPr>
            </w:pPr>
            <w:r w:rsidRPr="0028139D">
              <w:rPr>
                <w:bCs/>
              </w:rPr>
              <w:t>7.</w:t>
            </w:r>
            <w:r w:rsidR="001B324F">
              <w:rPr>
                <w:bCs/>
              </w:rPr>
              <w:t xml:space="preserve"> </w:t>
            </w:r>
            <w:r w:rsidRPr="0028139D">
              <w:rPr>
                <w:bCs/>
              </w:rPr>
              <w:t>Фонд оценочных средств для проведения промежуточной аттестации обучающихся по практике</w:t>
            </w:r>
          </w:p>
          <w:p w14:paraId="72D62343" w14:textId="77777777" w:rsidR="001B324F" w:rsidRDefault="001B324F" w:rsidP="001B324F">
            <w:pPr>
              <w:jc w:val="both"/>
              <w:rPr>
                <w:bCs/>
              </w:rPr>
            </w:pPr>
            <w:r>
              <w:rPr>
                <w:bCs/>
              </w:rPr>
              <w:t>7.1. Паспорт фонда оценочных средств</w:t>
            </w:r>
          </w:p>
          <w:p w14:paraId="1EC93349" w14:textId="77777777" w:rsidR="001B324F" w:rsidRDefault="001B324F" w:rsidP="001B324F">
            <w:pPr>
              <w:jc w:val="both"/>
              <w:rPr>
                <w:bCs/>
              </w:rPr>
            </w:pPr>
            <w:r>
              <w:rPr>
                <w:bCs/>
              </w:rPr>
              <w:t>7.2. Описание показателей и критериев оценивания результатов практики</w:t>
            </w:r>
          </w:p>
          <w:p w14:paraId="00658DBA" w14:textId="77777777" w:rsidR="001B324F" w:rsidRDefault="001B324F" w:rsidP="001B324F">
            <w:pPr>
              <w:jc w:val="both"/>
              <w:rPr>
                <w:bCs/>
              </w:rPr>
            </w:pPr>
            <w:r>
              <w:rPr>
                <w:bCs/>
              </w:rPr>
              <w:t xml:space="preserve">7.2.1. Показатели и критерии оценивания результатов практики </w:t>
            </w:r>
          </w:p>
          <w:p w14:paraId="1DD57D92" w14:textId="48B07506" w:rsidR="00456E59" w:rsidRPr="009E5203" w:rsidRDefault="001B324F" w:rsidP="00456E59">
            <w:pPr>
              <w:jc w:val="both"/>
              <w:rPr>
                <w:b/>
                <w:bCs/>
              </w:rPr>
            </w:pPr>
            <w:r>
              <w:rPr>
                <w:bCs/>
              </w:rPr>
              <w:t xml:space="preserve">7.2.2. Типовые контрольные задания и/или иные материалы для </w:t>
            </w:r>
            <w:r w:rsidR="00456E59">
              <w:rPr>
                <w:bCs/>
              </w:rPr>
              <w:t>проведения промежуточной</w:t>
            </w:r>
            <w:r>
              <w:rPr>
                <w:bCs/>
              </w:rPr>
              <w:t xml:space="preserve"> аттестации, необходимые для оценки знаний, умений, на</w:t>
            </w:r>
            <w:r w:rsidR="00456E59">
              <w:rPr>
                <w:bCs/>
              </w:rPr>
              <w:t>выков и/или опыта деятельности</w:t>
            </w:r>
          </w:p>
          <w:p w14:paraId="6E0F0C56" w14:textId="3E81A8E2" w:rsidR="009E5203" w:rsidRPr="009E5203" w:rsidRDefault="009E5203" w:rsidP="00A13A55">
            <w:pPr>
              <w:jc w:val="both"/>
              <w:rPr>
                <w:b/>
                <w:bCs/>
              </w:rPr>
            </w:pPr>
          </w:p>
        </w:tc>
      </w:tr>
      <w:tr w:rsidR="00052047" w:rsidRPr="0028139D" w14:paraId="13DC5AF2" w14:textId="77777777" w:rsidTr="00052047">
        <w:tc>
          <w:tcPr>
            <w:tcW w:w="9639" w:type="dxa"/>
          </w:tcPr>
          <w:p w14:paraId="5CB08081" w14:textId="77777777" w:rsidR="00052047" w:rsidRDefault="00052047" w:rsidP="001B324F">
            <w:pPr>
              <w:jc w:val="both"/>
              <w:rPr>
                <w:bCs/>
              </w:rPr>
            </w:pPr>
            <w:r w:rsidRPr="0028139D">
              <w:rPr>
                <w:bCs/>
              </w:rPr>
              <w:t>8.</w:t>
            </w:r>
            <w:r w:rsidR="001B324F">
              <w:rPr>
                <w:bCs/>
              </w:rPr>
              <w:t xml:space="preserve"> </w:t>
            </w:r>
            <w:r w:rsidRPr="0028139D">
              <w:rPr>
                <w:bCs/>
              </w:rPr>
              <w:t>Перечень учебной литературы и ресурсов сети «Интернет», необходимых для проведения практи</w:t>
            </w:r>
            <w:r>
              <w:rPr>
                <w:bCs/>
              </w:rPr>
              <w:t>ки</w:t>
            </w:r>
          </w:p>
          <w:p w14:paraId="7831FECA" w14:textId="77777777" w:rsidR="001B324F" w:rsidRDefault="001B324F" w:rsidP="001B324F">
            <w:pPr>
              <w:jc w:val="both"/>
              <w:rPr>
                <w:bCs/>
              </w:rPr>
            </w:pPr>
            <w:r>
              <w:rPr>
                <w:bCs/>
              </w:rPr>
              <w:t>8.1. Основная учебная литература</w:t>
            </w:r>
          </w:p>
          <w:p w14:paraId="328A3B87" w14:textId="5EF09D76" w:rsidR="001B324F" w:rsidRPr="0028139D" w:rsidRDefault="001B324F" w:rsidP="001B324F">
            <w:pPr>
              <w:jc w:val="both"/>
              <w:rPr>
                <w:b/>
                <w:bCs/>
              </w:rPr>
            </w:pPr>
            <w:r>
              <w:rPr>
                <w:bCs/>
              </w:rPr>
              <w:t>8.2. Дополнительная учебная литература</w:t>
            </w:r>
          </w:p>
        </w:tc>
      </w:tr>
      <w:tr w:rsidR="00052047" w:rsidRPr="0028139D" w14:paraId="5664A9CC" w14:textId="77777777" w:rsidTr="00052047">
        <w:tc>
          <w:tcPr>
            <w:tcW w:w="9639" w:type="dxa"/>
          </w:tcPr>
          <w:p w14:paraId="0799BADA" w14:textId="4C5A9D34" w:rsidR="00052047" w:rsidRPr="0028139D" w:rsidRDefault="00052047" w:rsidP="00D225C0">
            <w:pPr>
              <w:jc w:val="both"/>
              <w:rPr>
                <w:b/>
                <w:bCs/>
              </w:rPr>
            </w:pPr>
            <w:r w:rsidRPr="0028139D">
              <w:rPr>
                <w:bCs/>
              </w:rPr>
              <w:t xml:space="preserve">9. Перечень </w:t>
            </w:r>
            <w:r w:rsidR="00456E59">
              <w:rPr>
                <w:bCs/>
              </w:rPr>
              <w:t>ресурсов информационно</w:t>
            </w:r>
            <w:r w:rsidR="00A13A55">
              <w:rPr>
                <w:bCs/>
              </w:rPr>
              <w:t>-телекоммуникационной сети «Интернет</w:t>
            </w:r>
            <w:r w:rsidR="00456E59">
              <w:rPr>
                <w:bCs/>
              </w:rPr>
              <w:t>», необходимых</w:t>
            </w:r>
            <w:r w:rsidR="00A13A55">
              <w:rPr>
                <w:bCs/>
              </w:rPr>
              <w:t xml:space="preserve"> для </w:t>
            </w:r>
            <w:r w:rsidR="00456E59">
              <w:rPr>
                <w:bCs/>
              </w:rPr>
              <w:t>проведения практики</w:t>
            </w:r>
            <w:r w:rsidR="00D225C0">
              <w:rPr>
                <w:bCs/>
              </w:rPr>
              <w:t xml:space="preserve"> </w:t>
            </w:r>
          </w:p>
        </w:tc>
      </w:tr>
      <w:tr w:rsidR="00052047" w:rsidRPr="0028139D" w14:paraId="689320E3" w14:textId="77777777" w:rsidTr="00052047">
        <w:tc>
          <w:tcPr>
            <w:tcW w:w="9639" w:type="dxa"/>
          </w:tcPr>
          <w:p w14:paraId="508A1EBE" w14:textId="77777777" w:rsidR="00052047" w:rsidRDefault="00052047" w:rsidP="004D1456">
            <w:pPr>
              <w:jc w:val="both"/>
              <w:rPr>
                <w:bCs/>
              </w:rPr>
            </w:pPr>
            <w:r w:rsidRPr="0028139D">
              <w:rPr>
                <w:bCs/>
              </w:rPr>
              <w:t>10.Описание материально-технической базы, необх</w:t>
            </w:r>
            <w:r>
              <w:rPr>
                <w:bCs/>
              </w:rPr>
              <w:t>одимой для проведения практики.</w:t>
            </w:r>
          </w:p>
          <w:p w14:paraId="6ED2DA63" w14:textId="2E945040" w:rsidR="00DD1C6B" w:rsidRPr="0028139D" w:rsidRDefault="00DD1C6B" w:rsidP="00C87DD0">
            <w:pPr>
              <w:pStyle w:val="a9"/>
              <w:ind w:left="-90"/>
              <w:jc w:val="both"/>
              <w:rPr>
                <w:b/>
                <w:bCs/>
              </w:rPr>
            </w:pPr>
          </w:p>
        </w:tc>
      </w:tr>
      <w:tr w:rsidR="00052047" w:rsidRPr="0028139D" w14:paraId="2278C842" w14:textId="77777777" w:rsidTr="00052047">
        <w:tc>
          <w:tcPr>
            <w:tcW w:w="9639" w:type="dxa"/>
          </w:tcPr>
          <w:p w14:paraId="6F61A1E4" w14:textId="6B13822F" w:rsidR="00052047" w:rsidRPr="0028139D" w:rsidRDefault="00052047" w:rsidP="001B324F">
            <w:pPr>
              <w:jc w:val="both"/>
              <w:rPr>
                <w:b/>
                <w:bCs/>
              </w:rPr>
            </w:pPr>
          </w:p>
        </w:tc>
      </w:tr>
    </w:tbl>
    <w:p w14:paraId="305EBD79" w14:textId="48534CE5" w:rsidR="0028139D" w:rsidRDefault="0028139D" w:rsidP="0028139D">
      <w:pPr>
        <w:jc w:val="both"/>
        <w:rPr>
          <w:rStyle w:val="FontStyle53"/>
          <w:sz w:val="24"/>
          <w:szCs w:val="24"/>
        </w:rPr>
      </w:pPr>
    </w:p>
    <w:p w14:paraId="3EB9BC77" w14:textId="768001CF" w:rsidR="00E069CE" w:rsidRDefault="00E069CE" w:rsidP="0028139D">
      <w:pPr>
        <w:jc w:val="both"/>
        <w:rPr>
          <w:rStyle w:val="FontStyle53"/>
          <w:sz w:val="24"/>
          <w:szCs w:val="24"/>
        </w:rPr>
      </w:pPr>
    </w:p>
    <w:p w14:paraId="27D26793" w14:textId="4DDC322A" w:rsidR="00E069CE" w:rsidRDefault="00E069CE" w:rsidP="0028139D">
      <w:pPr>
        <w:jc w:val="both"/>
        <w:rPr>
          <w:rStyle w:val="FontStyle53"/>
          <w:sz w:val="24"/>
          <w:szCs w:val="24"/>
        </w:rPr>
      </w:pPr>
    </w:p>
    <w:p w14:paraId="137D6534" w14:textId="4CA03D9A" w:rsidR="00E069CE" w:rsidRDefault="00E069CE" w:rsidP="0028139D">
      <w:pPr>
        <w:jc w:val="both"/>
        <w:rPr>
          <w:rStyle w:val="FontStyle53"/>
          <w:sz w:val="24"/>
          <w:szCs w:val="24"/>
        </w:rPr>
      </w:pPr>
    </w:p>
    <w:p w14:paraId="3A682240" w14:textId="47F6BAE8" w:rsidR="00E069CE" w:rsidRDefault="00E069CE" w:rsidP="0028139D">
      <w:pPr>
        <w:jc w:val="both"/>
        <w:rPr>
          <w:rStyle w:val="FontStyle53"/>
          <w:sz w:val="24"/>
          <w:szCs w:val="24"/>
        </w:rPr>
      </w:pPr>
    </w:p>
    <w:p w14:paraId="5F6D1EF6" w14:textId="7849A48C" w:rsidR="00E069CE" w:rsidRDefault="00E069CE" w:rsidP="0028139D">
      <w:pPr>
        <w:jc w:val="both"/>
        <w:rPr>
          <w:rStyle w:val="FontStyle53"/>
          <w:sz w:val="24"/>
          <w:szCs w:val="24"/>
        </w:rPr>
      </w:pPr>
    </w:p>
    <w:p w14:paraId="3C3A7F41" w14:textId="2B30A5C6" w:rsidR="00E069CE" w:rsidRDefault="00E069CE" w:rsidP="0028139D">
      <w:pPr>
        <w:jc w:val="both"/>
        <w:rPr>
          <w:rStyle w:val="FontStyle53"/>
          <w:sz w:val="24"/>
          <w:szCs w:val="24"/>
        </w:rPr>
      </w:pPr>
    </w:p>
    <w:p w14:paraId="04546983" w14:textId="35606C21" w:rsidR="00E069CE" w:rsidRDefault="00E069CE" w:rsidP="0028139D">
      <w:pPr>
        <w:jc w:val="both"/>
        <w:rPr>
          <w:rStyle w:val="FontStyle53"/>
          <w:sz w:val="24"/>
          <w:szCs w:val="24"/>
        </w:rPr>
      </w:pPr>
    </w:p>
    <w:p w14:paraId="4F2107E7" w14:textId="4139018F" w:rsidR="00E069CE" w:rsidRDefault="00E069CE" w:rsidP="0028139D">
      <w:pPr>
        <w:jc w:val="both"/>
        <w:rPr>
          <w:rStyle w:val="FontStyle53"/>
          <w:sz w:val="24"/>
          <w:szCs w:val="24"/>
        </w:rPr>
      </w:pPr>
    </w:p>
    <w:p w14:paraId="017E20BA" w14:textId="77777777" w:rsidR="00C87DD0" w:rsidRDefault="00C87DD0" w:rsidP="0028139D">
      <w:pPr>
        <w:jc w:val="both"/>
        <w:rPr>
          <w:rStyle w:val="FontStyle53"/>
          <w:sz w:val="24"/>
          <w:szCs w:val="24"/>
        </w:rPr>
      </w:pPr>
    </w:p>
    <w:p w14:paraId="5EBA4254" w14:textId="77777777" w:rsidR="00C87DD0" w:rsidRDefault="00C87DD0" w:rsidP="0028139D">
      <w:pPr>
        <w:jc w:val="both"/>
        <w:rPr>
          <w:rStyle w:val="FontStyle53"/>
          <w:sz w:val="24"/>
          <w:szCs w:val="24"/>
        </w:rPr>
      </w:pPr>
    </w:p>
    <w:p w14:paraId="2A8F8AA7" w14:textId="77777777" w:rsidR="00C87DD0" w:rsidRDefault="00C87DD0" w:rsidP="0028139D">
      <w:pPr>
        <w:jc w:val="both"/>
        <w:rPr>
          <w:rStyle w:val="FontStyle53"/>
          <w:sz w:val="24"/>
          <w:szCs w:val="24"/>
        </w:rPr>
      </w:pPr>
    </w:p>
    <w:p w14:paraId="42FDA038" w14:textId="16F852F2" w:rsidR="00E069CE" w:rsidRDefault="00E069CE" w:rsidP="0028139D">
      <w:pPr>
        <w:jc w:val="both"/>
        <w:rPr>
          <w:rStyle w:val="FontStyle53"/>
          <w:sz w:val="24"/>
          <w:szCs w:val="24"/>
        </w:rPr>
      </w:pPr>
    </w:p>
    <w:p w14:paraId="4F92D625" w14:textId="4F2E272D" w:rsidR="00E069CE" w:rsidRDefault="00E069CE" w:rsidP="0028139D">
      <w:pPr>
        <w:jc w:val="both"/>
        <w:rPr>
          <w:rStyle w:val="FontStyle53"/>
          <w:sz w:val="24"/>
          <w:szCs w:val="24"/>
        </w:rPr>
      </w:pPr>
    </w:p>
    <w:p w14:paraId="38A1CC1B" w14:textId="321FEAB9" w:rsidR="00E069CE" w:rsidRDefault="00E069CE" w:rsidP="0028139D">
      <w:pPr>
        <w:jc w:val="both"/>
        <w:rPr>
          <w:rStyle w:val="FontStyle53"/>
          <w:sz w:val="24"/>
          <w:szCs w:val="24"/>
        </w:rPr>
      </w:pPr>
    </w:p>
    <w:p w14:paraId="0D7C768E" w14:textId="7ADCD3AA" w:rsidR="00E069CE" w:rsidRDefault="00E069CE" w:rsidP="0028139D">
      <w:pPr>
        <w:jc w:val="both"/>
        <w:rPr>
          <w:rStyle w:val="FontStyle53"/>
          <w:sz w:val="24"/>
          <w:szCs w:val="24"/>
        </w:rPr>
      </w:pPr>
    </w:p>
    <w:p w14:paraId="04B115CD" w14:textId="189E0276" w:rsidR="00E069CE" w:rsidRDefault="00E069CE" w:rsidP="0028139D">
      <w:pPr>
        <w:jc w:val="both"/>
        <w:rPr>
          <w:rStyle w:val="FontStyle53"/>
          <w:sz w:val="24"/>
          <w:szCs w:val="24"/>
        </w:rPr>
      </w:pPr>
    </w:p>
    <w:p w14:paraId="00D12A0F" w14:textId="734735F9" w:rsidR="00E069CE" w:rsidRDefault="00E069CE" w:rsidP="0028139D">
      <w:pPr>
        <w:jc w:val="both"/>
        <w:rPr>
          <w:rStyle w:val="FontStyle53"/>
          <w:sz w:val="24"/>
          <w:szCs w:val="24"/>
        </w:rPr>
      </w:pPr>
    </w:p>
    <w:p w14:paraId="0DEE77F7" w14:textId="107CE9F8" w:rsidR="00E069CE" w:rsidRDefault="00E069CE" w:rsidP="0028139D">
      <w:pPr>
        <w:jc w:val="both"/>
        <w:rPr>
          <w:rStyle w:val="FontStyle53"/>
          <w:sz w:val="24"/>
          <w:szCs w:val="24"/>
        </w:rPr>
      </w:pPr>
    </w:p>
    <w:p w14:paraId="23287B27" w14:textId="63095983" w:rsidR="00E069CE" w:rsidRDefault="00E069CE" w:rsidP="0028139D">
      <w:pPr>
        <w:jc w:val="both"/>
        <w:rPr>
          <w:rStyle w:val="FontStyle53"/>
          <w:sz w:val="24"/>
          <w:szCs w:val="24"/>
        </w:rPr>
      </w:pPr>
    </w:p>
    <w:p w14:paraId="4DA1AD74" w14:textId="45EA4313" w:rsidR="006B1CAE" w:rsidRPr="00721D39" w:rsidRDefault="006B1CAE" w:rsidP="00470E93">
      <w:pPr>
        <w:pStyle w:val="a9"/>
        <w:widowControl/>
        <w:numPr>
          <w:ilvl w:val="0"/>
          <w:numId w:val="6"/>
        </w:numPr>
        <w:autoSpaceDE/>
        <w:autoSpaceDN/>
        <w:adjustRightInd/>
        <w:jc w:val="both"/>
        <w:rPr>
          <w:rStyle w:val="FontStyle53"/>
          <w:sz w:val="24"/>
          <w:szCs w:val="24"/>
        </w:rPr>
      </w:pPr>
      <w:r w:rsidRPr="00721D39">
        <w:rPr>
          <w:rStyle w:val="FontStyle53"/>
          <w:sz w:val="24"/>
          <w:szCs w:val="24"/>
        </w:rPr>
        <w:lastRenderedPageBreak/>
        <w:t>Вид практики</w:t>
      </w:r>
      <w:r w:rsidR="00A13A55">
        <w:rPr>
          <w:rStyle w:val="FontStyle53"/>
          <w:sz w:val="24"/>
          <w:szCs w:val="24"/>
        </w:rPr>
        <w:t xml:space="preserve"> и </w:t>
      </w:r>
      <w:r w:rsidRPr="00721D39">
        <w:rPr>
          <w:rStyle w:val="FontStyle53"/>
          <w:sz w:val="24"/>
          <w:szCs w:val="24"/>
        </w:rPr>
        <w:t>формы ее проведения</w:t>
      </w:r>
    </w:p>
    <w:p w14:paraId="4E880AF0" w14:textId="77777777" w:rsidR="006B1CAE" w:rsidRPr="006B1CAE" w:rsidRDefault="006B1CAE" w:rsidP="006B1CAE">
      <w:pPr>
        <w:widowControl/>
        <w:autoSpaceDE/>
        <w:autoSpaceDN/>
        <w:adjustRightInd/>
        <w:ind w:firstLine="708"/>
        <w:jc w:val="both"/>
        <w:rPr>
          <w:rStyle w:val="FontStyle53"/>
          <w:b w:val="0"/>
          <w:sz w:val="24"/>
          <w:szCs w:val="24"/>
        </w:rPr>
      </w:pPr>
    </w:p>
    <w:p w14:paraId="5418842F" w14:textId="5727F27A"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 xml:space="preserve">Вид практики – </w:t>
      </w:r>
      <w:r w:rsidR="00524B62">
        <w:rPr>
          <w:rStyle w:val="FontStyle53"/>
          <w:b w:val="0"/>
          <w:sz w:val="24"/>
          <w:szCs w:val="24"/>
        </w:rPr>
        <w:t>учебна</w:t>
      </w:r>
      <w:r w:rsidRPr="006B1CAE">
        <w:rPr>
          <w:rStyle w:val="FontStyle53"/>
          <w:b w:val="0"/>
          <w:sz w:val="24"/>
          <w:szCs w:val="24"/>
        </w:rPr>
        <w:t xml:space="preserve">я практика. </w:t>
      </w:r>
    </w:p>
    <w:p w14:paraId="4B93E799" w14:textId="503581C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 xml:space="preserve">Тип практики – </w:t>
      </w:r>
      <w:r w:rsidR="00524B62">
        <w:rPr>
          <w:rStyle w:val="FontStyle53"/>
          <w:b w:val="0"/>
          <w:sz w:val="24"/>
          <w:szCs w:val="24"/>
        </w:rPr>
        <w:t>ознакомительная</w:t>
      </w:r>
      <w:r w:rsidRPr="006B1CAE">
        <w:rPr>
          <w:rStyle w:val="FontStyle53"/>
          <w:b w:val="0"/>
          <w:sz w:val="24"/>
          <w:szCs w:val="24"/>
        </w:rPr>
        <w:t xml:space="preserve"> практика.  </w:t>
      </w:r>
      <w:r w:rsidR="00524B62">
        <w:rPr>
          <w:rStyle w:val="FontStyle53"/>
          <w:b w:val="0"/>
          <w:sz w:val="24"/>
          <w:szCs w:val="24"/>
        </w:rPr>
        <w:t>Учебная</w:t>
      </w:r>
      <w:r w:rsidR="00C964A9">
        <w:rPr>
          <w:rStyle w:val="FontStyle53"/>
          <w:b w:val="0"/>
          <w:sz w:val="24"/>
          <w:szCs w:val="24"/>
        </w:rPr>
        <w:t xml:space="preserve"> практика (</w:t>
      </w:r>
      <w:r w:rsidR="00524B62">
        <w:rPr>
          <w:rStyle w:val="FontStyle53"/>
          <w:b w:val="0"/>
          <w:sz w:val="24"/>
          <w:szCs w:val="24"/>
        </w:rPr>
        <w:t>ознакомительная</w:t>
      </w:r>
      <w:r w:rsidRPr="006B1CAE">
        <w:rPr>
          <w:rStyle w:val="FontStyle53"/>
          <w:b w:val="0"/>
          <w:sz w:val="24"/>
          <w:szCs w:val="24"/>
        </w:rPr>
        <w:t xml:space="preserve"> практика</w:t>
      </w:r>
      <w:r w:rsidR="00C964A9">
        <w:rPr>
          <w:rStyle w:val="FontStyle53"/>
          <w:b w:val="0"/>
          <w:sz w:val="24"/>
          <w:szCs w:val="24"/>
        </w:rPr>
        <w:t>)</w:t>
      </w:r>
      <w:r w:rsidRPr="006B1CAE">
        <w:rPr>
          <w:rStyle w:val="FontStyle53"/>
          <w:b w:val="0"/>
          <w:sz w:val="24"/>
          <w:szCs w:val="24"/>
        </w:rPr>
        <w:t xml:space="preserve"> запланирована для студентов, осваивающих программу по направлению подготовки </w:t>
      </w:r>
      <w:r w:rsidR="00055C9B">
        <w:rPr>
          <w:rStyle w:val="FontStyle53"/>
          <w:b w:val="0"/>
          <w:sz w:val="24"/>
          <w:szCs w:val="24"/>
        </w:rPr>
        <w:t>38.04</w:t>
      </w:r>
      <w:r w:rsidR="004D0136">
        <w:rPr>
          <w:rStyle w:val="FontStyle53"/>
          <w:b w:val="0"/>
          <w:sz w:val="24"/>
          <w:szCs w:val="24"/>
        </w:rPr>
        <w:t>.04 Государственное и муниципальное управление</w:t>
      </w:r>
      <w:r w:rsidR="00055C9B">
        <w:rPr>
          <w:rStyle w:val="FontStyle53"/>
          <w:b w:val="0"/>
          <w:sz w:val="24"/>
          <w:szCs w:val="24"/>
        </w:rPr>
        <w:t xml:space="preserve">, профиль/направленность </w:t>
      </w:r>
      <w:r w:rsidR="006664C9" w:rsidRPr="006664C9">
        <w:t>Управленческая деятельность в государственных, муниципальных и общественных структурах</w:t>
      </w:r>
      <w:r w:rsidR="004D0136" w:rsidRPr="00055C9B">
        <w:rPr>
          <w:rStyle w:val="FontStyle53"/>
          <w:b w:val="0"/>
          <w:sz w:val="24"/>
          <w:szCs w:val="24"/>
        </w:rPr>
        <w:t>.</w:t>
      </w:r>
    </w:p>
    <w:p w14:paraId="0428C156"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Форма проведения практики – дискретная.</w:t>
      </w:r>
    </w:p>
    <w:p w14:paraId="5399733C" w14:textId="77777777" w:rsidR="00524B62" w:rsidRPr="007173F2" w:rsidRDefault="00524B62" w:rsidP="00524B62">
      <w:pPr>
        <w:ind w:firstLine="709"/>
        <w:jc w:val="both"/>
      </w:pPr>
      <w:r w:rsidRPr="007173F2">
        <w:rPr>
          <w:rFonts w:eastAsiaTheme="minorHAnsi"/>
          <w:b/>
          <w:snapToGrid w:val="0"/>
          <w:color w:val="000000"/>
        </w:rPr>
        <w:t>Цель</w:t>
      </w:r>
      <w:r w:rsidRPr="007173F2">
        <w:rPr>
          <w:rFonts w:eastAsiaTheme="minorHAnsi"/>
          <w:snapToGrid w:val="0"/>
          <w:color w:val="000000"/>
        </w:rPr>
        <w:t xml:space="preserve"> учебной практики:</w:t>
      </w:r>
    </w:p>
    <w:p w14:paraId="40E6945F" w14:textId="77777777" w:rsidR="00524B62" w:rsidRPr="0047641E" w:rsidRDefault="00524B62" w:rsidP="00524B62">
      <w:pPr>
        <w:ind w:firstLine="709"/>
        <w:jc w:val="both"/>
        <w:rPr>
          <w:rFonts w:eastAsiaTheme="minorHAnsi"/>
        </w:rPr>
      </w:pPr>
      <w:r>
        <w:rPr>
          <w:rFonts w:eastAsiaTheme="minorHAnsi"/>
        </w:rPr>
        <w:t>-</w:t>
      </w:r>
      <w:r w:rsidRPr="0047641E">
        <w:rPr>
          <w:rFonts w:eastAsiaTheme="minorHAnsi"/>
        </w:rPr>
        <w:t xml:space="preserve">закрепление и углубление теоретических знаний, полученных студентами в процессе аудиторных занятий; </w:t>
      </w:r>
    </w:p>
    <w:p w14:paraId="68D6D69A" w14:textId="77777777" w:rsidR="00524B62" w:rsidRPr="0047641E" w:rsidRDefault="00524B62" w:rsidP="00524B62">
      <w:pPr>
        <w:ind w:firstLine="709"/>
        <w:jc w:val="both"/>
        <w:rPr>
          <w:rFonts w:eastAsiaTheme="minorHAnsi"/>
        </w:rPr>
      </w:pPr>
      <w:r>
        <w:rPr>
          <w:rFonts w:eastAsiaTheme="minorHAnsi"/>
        </w:rPr>
        <w:t>-</w:t>
      </w:r>
      <w:r w:rsidRPr="0047641E">
        <w:rPr>
          <w:rFonts w:eastAsiaTheme="minorHAnsi"/>
        </w:rPr>
        <w:t xml:space="preserve">расширение профессионального кругозора студентов; </w:t>
      </w:r>
    </w:p>
    <w:p w14:paraId="14F3C6D6" w14:textId="6D153BD9" w:rsidR="00524B62" w:rsidRPr="0047641E" w:rsidRDefault="00524B62" w:rsidP="00524B62">
      <w:pPr>
        <w:ind w:firstLine="709"/>
        <w:jc w:val="both"/>
        <w:rPr>
          <w:rFonts w:eastAsiaTheme="minorHAnsi"/>
        </w:rPr>
      </w:pPr>
      <w:r>
        <w:rPr>
          <w:rFonts w:eastAsiaTheme="minorHAnsi"/>
        </w:rPr>
        <w:t>-</w:t>
      </w:r>
      <w:r w:rsidRPr="0047641E">
        <w:rPr>
          <w:rFonts w:eastAsiaTheme="minorHAnsi"/>
        </w:rPr>
        <w:t xml:space="preserve">изучение опыта работы в сфере деятельности, соответствующей направлению </w:t>
      </w:r>
      <w:r>
        <w:rPr>
          <w:rFonts w:eastAsiaTheme="minorHAnsi"/>
        </w:rPr>
        <w:t xml:space="preserve">подготовки </w:t>
      </w:r>
      <w:r w:rsidR="00055C9B">
        <w:rPr>
          <w:rFonts w:eastAsiaTheme="minorHAnsi"/>
        </w:rPr>
        <w:t>магистратура 38.04</w:t>
      </w:r>
      <w:r w:rsidRPr="0047641E">
        <w:rPr>
          <w:rFonts w:eastAsiaTheme="minorHAnsi"/>
        </w:rPr>
        <w:t>.0</w:t>
      </w:r>
      <w:r>
        <w:rPr>
          <w:rFonts w:eastAsiaTheme="minorHAnsi"/>
        </w:rPr>
        <w:t>4</w:t>
      </w:r>
      <w:r w:rsidRPr="0047641E">
        <w:rPr>
          <w:rFonts w:eastAsiaTheme="minorHAnsi"/>
        </w:rPr>
        <w:t xml:space="preserve"> </w:t>
      </w:r>
      <w:r w:rsidRPr="00897081">
        <w:t>Государственное и муниципальное управление</w:t>
      </w:r>
      <w:r w:rsidR="00055C9B">
        <w:t xml:space="preserve">, направленность/профиль </w:t>
      </w:r>
      <w:r w:rsidR="00055C9B" w:rsidRPr="00055C9B">
        <w:t>Организационно-управленческая деятельность в государственных, муниципальных, общественных и иных организациях</w:t>
      </w:r>
      <w:r w:rsidRPr="00055C9B">
        <w:rPr>
          <w:bCs/>
        </w:rPr>
        <w:t>.</w:t>
      </w:r>
    </w:p>
    <w:p w14:paraId="671FC101" w14:textId="77777777" w:rsidR="00524B62" w:rsidRPr="0047641E" w:rsidRDefault="00524B62" w:rsidP="00524B62">
      <w:pPr>
        <w:tabs>
          <w:tab w:val="left" w:pos="176"/>
        </w:tabs>
        <w:ind w:firstLine="709"/>
        <w:jc w:val="both"/>
        <w:rPr>
          <w:color w:val="000000" w:themeColor="text1"/>
        </w:rPr>
      </w:pPr>
      <w:r w:rsidRPr="0047641E">
        <w:rPr>
          <w:b/>
          <w:color w:val="000000" w:themeColor="text1"/>
        </w:rPr>
        <w:t>Задачами</w:t>
      </w:r>
      <w:r w:rsidRPr="0047641E">
        <w:rPr>
          <w:color w:val="000000" w:themeColor="text1"/>
        </w:rPr>
        <w:t xml:space="preserve"> учебной практики являются: </w:t>
      </w:r>
    </w:p>
    <w:p w14:paraId="483C2538" w14:textId="77777777" w:rsidR="00524B62" w:rsidRPr="0047641E" w:rsidRDefault="00524B62" w:rsidP="00524B62">
      <w:pPr>
        <w:ind w:firstLine="709"/>
        <w:jc w:val="both"/>
      </w:pPr>
      <w:r>
        <w:t>-</w:t>
      </w:r>
      <w:r w:rsidRPr="0047641E">
        <w:t>получить представление</w:t>
      </w:r>
      <w:r>
        <w:t xml:space="preserve"> о способах организации </w:t>
      </w:r>
      <w:r w:rsidRPr="0047641E">
        <w:t xml:space="preserve">деятельности организаций и отдельных структурных подразделений; </w:t>
      </w:r>
    </w:p>
    <w:p w14:paraId="24148CDB" w14:textId="09C3C2D4" w:rsidR="00207FC0" w:rsidRDefault="00524B62" w:rsidP="00524B62">
      <w:pPr>
        <w:ind w:firstLine="709"/>
        <w:jc w:val="both"/>
      </w:pPr>
      <w:r>
        <w:t>-</w:t>
      </w:r>
      <w:r w:rsidRPr="0047641E">
        <w:t>познакомиться с базовыми вопросами организации деятельности службы уп</w:t>
      </w:r>
      <w:r>
        <w:t xml:space="preserve">равления персоналом </w:t>
      </w:r>
      <w:r w:rsidRPr="0047641E">
        <w:t xml:space="preserve">государственных и муниципальных органов управления; </w:t>
      </w:r>
      <w:r w:rsidR="00207FC0">
        <w:t xml:space="preserve">некоммерческих организаций; </w:t>
      </w:r>
      <w:r w:rsidRPr="0047641E">
        <w:t>службы заня</w:t>
      </w:r>
      <w:r>
        <w:t xml:space="preserve">тости и </w:t>
      </w:r>
      <w:r w:rsidRPr="0047641E">
        <w:t xml:space="preserve"> социальной защиты населения в целом или их структурных подразделений;  </w:t>
      </w:r>
    </w:p>
    <w:p w14:paraId="18EBF351" w14:textId="61607C98" w:rsidR="00524B62" w:rsidRPr="0047641E" w:rsidRDefault="00524B62" w:rsidP="00524B62">
      <w:pPr>
        <w:ind w:firstLine="709"/>
        <w:jc w:val="both"/>
      </w:pPr>
      <w:r>
        <w:t>-</w:t>
      </w:r>
      <w:r w:rsidRPr="0047641E">
        <w:t>приобрести практические умения и навыки описания рабочего места и должности</w:t>
      </w:r>
      <w:r w:rsidR="00207FC0">
        <w:t xml:space="preserve"> </w:t>
      </w:r>
      <w:r w:rsidRPr="0047641E">
        <w:t xml:space="preserve">специалистов. </w:t>
      </w:r>
    </w:p>
    <w:p w14:paraId="40C62E2E" w14:textId="77777777" w:rsidR="00207FC0" w:rsidRDefault="00524B62" w:rsidP="00524B62">
      <w:pPr>
        <w:ind w:firstLine="709"/>
        <w:jc w:val="both"/>
      </w:pPr>
      <w:r w:rsidRPr="0047641E">
        <w:rPr>
          <w:b/>
        </w:rPr>
        <w:t>Место учебной практики</w:t>
      </w:r>
      <w:r w:rsidRPr="0047641E">
        <w:t xml:space="preserve"> – </w:t>
      </w:r>
      <w:r w:rsidRPr="001B720A">
        <w:t xml:space="preserve">проводится в </w:t>
      </w:r>
      <w:r w:rsidRPr="001B720A">
        <w:rPr>
          <w:color w:val="000000"/>
          <w:shd w:val="clear" w:color="auto" w:fill="FFFFFF"/>
        </w:rPr>
        <w:t>государственных и муниципальных предприятиях и учреждениях, в научных и образовательных организациях, в политических партиях, общественно-политических, некоммерческих и коммерческих организациях, научных и образовательных организац</w:t>
      </w:r>
      <w:r>
        <w:rPr>
          <w:color w:val="000000"/>
          <w:shd w:val="clear" w:color="auto" w:fill="FFFFFF"/>
        </w:rPr>
        <w:t>иях</w:t>
      </w:r>
      <w:r w:rsidRPr="001B720A">
        <w:rPr>
          <w:color w:val="000000"/>
          <w:shd w:val="clear" w:color="auto" w:fill="FFFFFF"/>
        </w:rPr>
        <w:t>, общественно-политических, некоммерческих организаци</w:t>
      </w:r>
      <w:r w:rsidR="00207FC0">
        <w:rPr>
          <w:color w:val="000000"/>
          <w:shd w:val="clear" w:color="auto" w:fill="FFFFFF"/>
        </w:rPr>
        <w:t>ях</w:t>
      </w:r>
      <w:r w:rsidRPr="001B720A">
        <w:rPr>
          <w:color w:val="000000"/>
          <w:shd w:val="clear" w:color="auto" w:fill="FFFFFF"/>
        </w:rPr>
        <w:t xml:space="preserve">, </w:t>
      </w:r>
      <w:r>
        <w:rPr>
          <w:color w:val="000000"/>
          <w:shd w:val="clear" w:color="auto" w:fill="FFFFFF"/>
        </w:rPr>
        <w:t xml:space="preserve">а также </w:t>
      </w:r>
      <w:r w:rsidRPr="001B720A">
        <w:rPr>
          <w:color w:val="000000"/>
          <w:shd w:val="clear" w:color="auto" w:fill="FFFFFF"/>
        </w:rPr>
        <w:t>в</w:t>
      </w:r>
      <w:r w:rsidRPr="001B720A">
        <w:t xml:space="preserve"> службе занятости и социальной защиты населения, в организациях, специализирующихся на кадровом консалтинге и аудите.</w:t>
      </w:r>
      <w:r w:rsidR="00213EB3">
        <w:t xml:space="preserve"> </w:t>
      </w:r>
    </w:p>
    <w:p w14:paraId="216EE572" w14:textId="5A1DB56E" w:rsidR="00524B62" w:rsidRDefault="00213EB3" w:rsidP="00524B62">
      <w:pPr>
        <w:ind w:firstLine="709"/>
        <w:jc w:val="both"/>
      </w:pPr>
      <w:r>
        <w:t xml:space="preserve">Организации или органы государственного и муниципального управления должны быть действующими на территории Российской Федерации. </w:t>
      </w:r>
    </w:p>
    <w:p w14:paraId="36650E7F" w14:textId="77777777" w:rsidR="00524B62" w:rsidRDefault="00524B62" w:rsidP="00524B62">
      <w:pPr>
        <w:ind w:firstLine="709"/>
        <w:jc w:val="both"/>
      </w:pPr>
      <w:r>
        <w:t>Место прохождения практики определяется с учетом пожеланий обучающихся и может быть выбрано обучающимися самостоятельно.</w:t>
      </w:r>
    </w:p>
    <w:p w14:paraId="5DE9EDEF" w14:textId="77777777" w:rsidR="00524B62" w:rsidRPr="001B720A" w:rsidRDefault="00524B62" w:rsidP="00524B62">
      <w:pPr>
        <w:ind w:firstLine="709"/>
        <w:jc w:val="both"/>
      </w:pPr>
      <w:r w:rsidRPr="004927E6">
        <w:rPr>
          <w:bCs/>
        </w:rPr>
        <w:t>Выбор мест прохождения практик для лиц с ограниченными возможностями здоровья производится с учетом состояния здоровья обучающихся и требований по доступности</w:t>
      </w:r>
      <w:r>
        <w:rPr>
          <w:bCs/>
        </w:rPr>
        <w:t>.</w:t>
      </w:r>
    </w:p>
    <w:p w14:paraId="2DDA120D" w14:textId="77777777" w:rsidR="006B1CAE" w:rsidRPr="006B1CAE" w:rsidRDefault="006B1CAE" w:rsidP="00055C9B">
      <w:pPr>
        <w:widowControl/>
        <w:autoSpaceDE/>
        <w:autoSpaceDN/>
        <w:adjustRightInd/>
        <w:ind w:firstLine="709"/>
        <w:jc w:val="both"/>
        <w:rPr>
          <w:rStyle w:val="FontStyle53"/>
          <w:b w:val="0"/>
          <w:sz w:val="24"/>
          <w:szCs w:val="24"/>
        </w:rPr>
      </w:pPr>
      <w:r w:rsidRPr="006B1CAE">
        <w:rPr>
          <w:rStyle w:val="FontStyle53"/>
          <w:b w:val="0"/>
          <w:sz w:val="24"/>
          <w:szCs w:val="24"/>
        </w:rPr>
        <w:t>Программа практики составлена в соответствии с:</w:t>
      </w:r>
    </w:p>
    <w:p w14:paraId="21F33AEA" w14:textId="77777777" w:rsidR="006B1CAE" w:rsidRPr="006B1CAE" w:rsidRDefault="006B1CAE" w:rsidP="00055C9B">
      <w:pPr>
        <w:widowControl/>
        <w:autoSpaceDE/>
        <w:autoSpaceDN/>
        <w:adjustRightInd/>
        <w:ind w:firstLine="709"/>
        <w:jc w:val="both"/>
        <w:rPr>
          <w:rStyle w:val="FontStyle53"/>
          <w:b w:val="0"/>
          <w:sz w:val="24"/>
          <w:szCs w:val="24"/>
        </w:rPr>
      </w:pPr>
      <w:r w:rsidRPr="006B1CAE">
        <w:rPr>
          <w:rStyle w:val="FontStyle53"/>
          <w:b w:val="0"/>
          <w:sz w:val="24"/>
          <w:szCs w:val="24"/>
        </w:rPr>
        <w:t>1.</w:t>
      </w:r>
      <w:r w:rsidRPr="006B1CAE">
        <w:rPr>
          <w:rStyle w:val="FontStyle53"/>
          <w:b w:val="0"/>
          <w:sz w:val="24"/>
          <w:szCs w:val="24"/>
        </w:rPr>
        <w:tab/>
        <w:t>Федеральным Законом «Об образовании в Российской Федерации» от 29.12.2012г.  N 273-ФЗ;</w:t>
      </w:r>
    </w:p>
    <w:p w14:paraId="0B27F3B6" w14:textId="77777777" w:rsidR="006B1CAE" w:rsidRPr="006B1CAE" w:rsidRDefault="006B1CAE" w:rsidP="00055C9B">
      <w:pPr>
        <w:widowControl/>
        <w:autoSpaceDE/>
        <w:autoSpaceDN/>
        <w:adjustRightInd/>
        <w:ind w:firstLine="709"/>
        <w:jc w:val="both"/>
        <w:rPr>
          <w:rStyle w:val="FontStyle53"/>
          <w:b w:val="0"/>
          <w:sz w:val="24"/>
          <w:szCs w:val="24"/>
        </w:rPr>
      </w:pPr>
      <w:r w:rsidRPr="006B1CAE">
        <w:rPr>
          <w:rStyle w:val="FontStyle53"/>
          <w:b w:val="0"/>
          <w:sz w:val="24"/>
          <w:szCs w:val="24"/>
        </w:rPr>
        <w:t>2.</w:t>
      </w:r>
      <w:r w:rsidRPr="006B1CAE">
        <w:rPr>
          <w:rStyle w:val="FontStyle53"/>
          <w:b w:val="0"/>
          <w:sz w:val="24"/>
          <w:szCs w:val="24"/>
        </w:rPr>
        <w:tab/>
        <w:t xml:space="preserve">Трудовым кодексом Российской Федерации от 30 декабря 2001 г. № 197-ФЗ (ред. от 13.07.2015); </w:t>
      </w:r>
    </w:p>
    <w:p w14:paraId="0C62F567" w14:textId="4F813B72" w:rsidR="00C868ED" w:rsidRDefault="006B1CAE" w:rsidP="00055C9B">
      <w:pPr>
        <w:widowControl/>
        <w:autoSpaceDE/>
        <w:autoSpaceDN/>
        <w:adjustRightInd/>
        <w:ind w:firstLine="709"/>
        <w:jc w:val="both"/>
        <w:rPr>
          <w:rStyle w:val="FontStyle53"/>
          <w:b w:val="0"/>
          <w:sz w:val="24"/>
          <w:szCs w:val="24"/>
        </w:rPr>
      </w:pPr>
      <w:r w:rsidRPr="006B1CAE">
        <w:rPr>
          <w:rStyle w:val="FontStyle53"/>
          <w:b w:val="0"/>
          <w:sz w:val="24"/>
          <w:szCs w:val="24"/>
        </w:rPr>
        <w:t>3.</w:t>
      </w:r>
      <w:r w:rsidRPr="006B1CAE">
        <w:rPr>
          <w:rStyle w:val="FontStyle53"/>
          <w:b w:val="0"/>
          <w:sz w:val="24"/>
          <w:szCs w:val="24"/>
        </w:rPr>
        <w:tab/>
      </w:r>
      <w:r w:rsidR="008975FE" w:rsidRPr="00B0352C">
        <w:rPr>
          <w:bCs/>
        </w:rPr>
        <w:t>Приказ</w:t>
      </w:r>
      <w:r w:rsidR="008975FE">
        <w:rPr>
          <w:bCs/>
        </w:rPr>
        <w:t>ом</w:t>
      </w:r>
      <w:r w:rsidR="008975FE" w:rsidRPr="00B0352C">
        <w:rPr>
          <w:bCs/>
        </w:rPr>
        <w:t xml:space="preserve"> Минобрнауки России от 06.04.2021 N 245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14:paraId="6B1F41A5" w14:textId="2C4962B7" w:rsidR="004D0136" w:rsidRPr="008975FE" w:rsidRDefault="00C868ED" w:rsidP="008975FE">
      <w:pPr>
        <w:pStyle w:val="a9"/>
        <w:ind w:left="0" w:firstLine="709"/>
        <w:jc w:val="both"/>
      </w:pPr>
      <w:r w:rsidRPr="00C868ED">
        <w:rPr>
          <w:rStyle w:val="FontStyle53"/>
          <w:b w:val="0"/>
          <w:sz w:val="24"/>
          <w:szCs w:val="24"/>
        </w:rPr>
        <w:t>4.</w:t>
      </w:r>
      <w:r w:rsidRPr="00C868ED">
        <w:rPr>
          <w:rStyle w:val="FontStyle53"/>
          <w:b w:val="0"/>
          <w:sz w:val="24"/>
          <w:szCs w:val="24"/>
        </w:rPr>
        <w:tab/>
      </w:r>
      <w:r w:rsidR="004D0136" w:rsidRPr="004706E7">
        <w:rPr>
          <w:bCs/>
        </w:rPr>
        <w:t>Приказом</w:t>
      </w:r>
      <w:r w:rsidR="00055C9B">
        <w:rPr>
          <w:bCs/>
        </w:rPr>
        <w:t xml:space="preserve">, утвержденным </w:t>
      </w:r>
      <w:r w:rsidR="00055C9B" w:rsidRPr="004706E7">
        <w:rPr>
          <w:bCs/>
        </w:rPr>
        <w:t>Министерств</w:t>
      </w:r>
      <w:r w:rsidR="00C82ADD">
        <w:rPr>
          <w:bCs/>
        </w:rPr>
        <w:t>ом</w:t>
      </w:r>
      <w:r w:rsidR="00055C9B" w:rsidRPr="004706E7">
        <w:rPr>
          <w:bCs/>
        </w:rPr>
        <w:t xml:space="preserve"> науки и высшего образования Российской Федерации от № </w:t>
      </w:r>
      <w:r w:rsidR="00055C9B">
        <w:rPr>
          <w:bCs/>
        </w:rPr>
        <w:t xml:space="preserve">1000 </w:t>
      </w:r>
      <w:r w:rsidR="00055C9B" w:rsidRPr="00CE2707">
        <w:rPr>
          <w:bCs/>
        </w:rPr>
        <w:t xml:space="preserve">от 13 августа 2020 г. </w:t>
      </w:r>
      <w:r w:rsidR="00055C9B" w:rsidRPr="004706E7">
        <w:rPr>
          <w:bCs/>
        </w:rPr>
        <w:t xml:space="preserve">"Об утверждении федерального государственного образовательного стандарта высшего образования – </w:t>
      </w:r>
      <w:r w:rsidR="00055C9B">
        <w:rPr>
          <w:bCs/>
        </w:rPr>
        <w:t>магистратура</w:t>
      </w:r>
      <w:r w:rsidR="00091675">
        <w:rPr>
          <w:bCs/>
        </w:rPr>
        <w:t xml:space="preserve"> </w:t>
      </w:r>
      <w:r w:rsidR="00091675" w:rsidRPr="004706E7">
        <w:rPr>
          <w:bCs/>
        </w:rPr>
        <w:t xml:space="preserve">по направлению подготовки </w:t>
      </w:r>
      <w:r w:rsidR="00091675">
        <w:rPr>
          <w:bCs/>
        </w:rPr>
        <w:t>38.04</w:t>
      </w:r>
      <w:r w:rsidR="00091675" w:rsidRPr="004706E7">
        <w:rPr>
          <w:bCs/>
        </w:rPr>
        <w:t>.04 Государственное и муниципальное управление</w:t>
      </w:r>
      <w:r w:rsidR="00055C9B">
        <w:rPr>
          <w:bCs/>
        </w:rPr>
        <w:t>»</w:t>
      </w:r>
      <w:r w:rsidR="00055C9B" w:rsidRPr="00CC0111">
        <w:t xml:space="preserve">; </w:t>
      </w:r>
    </w:p>
    <w:p w14:paraId="4BFB7B1A" w14:textId="5E51A46D" w:rsidR="006B1CAE" w:rsidRPr="006B1CAE" w:rsidRDefault="006B1CAE" w:rsidP="00055C9B">
      <w:pPr>
        <w:widowControl/>
        <w:autoSpaceDE/>
        <w:autoSpaceDN/>
        <w:adjustRightInd/>
        <w:ind w:firstLine="709"/>
        <w:jc w:val="both"/>
        <w:rPr>
          <w:rStyle w:val="FontStyle53"/>
          <w:b w:val="0"/>
          <w:sz w:val="24"/>
          <w:szCs w:val="24"/>
        </w:rPr>
      </w:pPr>
      <w:r w:rsidRPr="006B1CAE">
        <w:rPr>
          <w:rStyle w:val="FontStyle53"/>
          <w:b w:val="0"/>
          <w:sz w:val="24"/>
          <w:szCs w:val="24"/>
        </w:rPr>
        <w:lastRenderedPageBreak/>
        <w:t>5.</w:t>
      </w:r>
      <w:r w:rsidRPr="006B1CAE">
        <w:rPr>
          <w:rStyle w:val="FontStyle53"/>
          <w:b w:val="0"/>
          <w:sz w:val="24"/>
          <w:szCs w:val="24"/>
        </w:rPr>
        <w:tab/>
      </w:r>
      <w:r w:rsidR="008975FE" w:rsidRPr="00415808">
        <w:rPr>
          <w:rFonts w:eastAsia="Calibri"/>
        </w:rPr>
        <w:t>Приказом Минобрнауки России N 885, Минпросвещения России N 390 от 05.08.2020 «О практической подготовке обучающихся»</w:t>
      </w:r>
      <w:r w:rsidR="008975FE">
        <w:rPr>
          <w:rFonts w:eastAsia="Calibri"/>
        </w:rPr>
        <w:t>.</w:t>
      </w:r>
    </w:p>
    <w:p w14:paraId="66157B3E" w14:textId="38C4A216" w:rsidR="007A556B" w:rsidRDefault="007A556B" w:rsidP="00055C9B">
      <w:pPr>
        <w:widowControl/>
        <w:autoSpaceDE/>
        <w:autoSpaceDN/>
        <w:adjustRightInd/>
        <w:ind w:firstLine="709"/>
        <w:jc w:val="both"/>
        <w:rPr>
          <w:rStyle w:val="FontStyle53"/>
          <w:b w:val="0"/>
          <w:sz w:val="24"/>
          <w:szCs w:val="24"/>
        </w:rPr>
      </w:pPr>
    </w:p>
    <w:p w14:paraId="0C39DCC0" w14:textId="006485A4" w:rsidR="00721D39" w:rsidRPr="007A556B" w:rsidRDefault="00721D39" w:rsidP="00470E93">
      <w:pPr>
        <w:pStyle w:val="a9"/>
        <w:widowControl/>
        <w:numPr>
          <w:ilvl w:val="0"/>
          <w:numId w:val="7"/>
        </w:numPr>
        <w:autoSpaceDE/>
        <w:autoSpaceDN/>
        <w:adjustRightInd/>
        <w:jc w:val="both"/>
        <w:rPr>
          <w:b/>
          <w:i/>
        </w:rPr>
      </w:pPr>
      <w:r w:rsidRPr="007A556B">
        <w:rPr>
          <w:b/>
          <w:i/>
        </w:rPr>
        <w:t>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14:paraId="17A3DD8C" w14:textId="2794CAB0" w:rsidR="00747169" w:rsidRPr="00316C7F" w:rsidRDefault="00721D39" w:rsidP="00470E93">
      <w:pPr>
        <w:pStyle w:val="a9"/>
        <w:widowControl/>
        <w:numPr>
          <w:ilvl w:val="1"/>
          <w:numId w:val="7"/>
        </w:numPr>
        <w:autoSpaceDE/>
        <w:autoSpaceDN/>
        <w:adjustRightInd/>
      </w:pPr>
      <w:r w:rsidRPr="00316C7F">
        <w:rPr>
          <w:lang w:eastAsia="en-US"/>
        </w:rPr>
        <w:t xml:space="preserve"> П</w:t>
      </w:r>
      <w:r w:rsidR="00747169" w:rsidRPr="00316C7F">
        <w:rPr>
          <w:lang w:eastAsia="en-US"/>
        </w:rPr>
        <w:t xml:space="preserve">еречень кодов компетенций, формируемых </w:t>
      </w:r>
      <w:r w:rsidRPr="00316C7F">
        <w:rPr>
          <w:lang w:eastAsia="en-US"/>
        </w:rPr>
        <w:t xml:space="preserve">практикой в процессе освоение образовательной программы </w:t>
      </w:r>
    </w:p>
    <w:tbl>
      <w:tblPr>
        <w:tblStyle w:val="a8"/>
        <w:tblW w:w="9367" w:type="dxa"/>
        <w:jc w:val="center"/>
        <w:tblLayout w:type="fixed"/>
        <w:tblLook w:val="04A0" w:firstRow="1" w:lastRow="0" w:firstColumn="1" w:lastColumn="0" w:noHBand="0" w:noVBand="1"/>
      </w:tblPr>
      <w:tblGrid>
        <w:gridCol w:w="2694"/>
        <w:gridCol w:w="4689"/>
        <w:gridCol w:w="1984"/>
      </w:tblGrid>
      <w:tr w:rsidR="00747169" w:rsidRPr="00101038" w14:paraId="46F570DF" w14:textId="77777777" w:rsidTr="008C7B77">
        <w:trPr>
          <w:trHeight w:val="873"/>
          <w:jc w:val="center"/>
        </w:trPr>
        <w:tc>
          <w:tcPr>
            <w:tcW w:w="2694" w:type="dxa"/>
          </w:tcPr>
          <w:p w14:paraId="0476F1A5" w14:textId="77777777" w:rsidR="00747169" w:rsidRPr="00A35F1C" w:rsidRDefault="00747169" w:rsidP="00747169">
            <w:pPr>
              <w:jc w:val="center"/>
              <w:rPr>
                <w:b/>
              </w:rPr>
            </w:pPr>
            <w:r>
              <w:rPr>
                <w:b/>
              </w:rPr>
              <w:t>Группа компетенций</w:t>
            </w:r>
          </w:p>
        </w:tc>
        <w:tc>
          <w:tcPr>
            <w:tcW w:w="4689" w:type="dxa"/>
            <w:vAlign w:val="center"/>
          </w:tcPr>
          <w:p w14:paraId="6220F9BE" w14:textId="77777777" w:rsidR="00747169" w:rsidRPr="00A35F1C" w:rsidRDefault="00747169" w:rsidP="00747169">
            <w:pPr>
              <w:jc w:val="center"/>
              <w:rPr>
                <w:b/>
              </w:rPr>
            </w:pPr>
            <w:r w:rsidRPr="00A35F1C">
              <w:rPr>
                <w:b/>
              </w:rPr>
              <w:t>Категория компетенций</w:t>
            </w:r>
          </w:p>
        </w:tc>
        <w:tc>
          <w:tcPr>
            <w:tcW w:w="1984" w:type="dxa"/>
          </w:tcPr>
          <w:p w14:paraId="2619CDB5" w14:textId="77777777" w:rsidR="00747169" w:rsidRPr="006F4482" w:rsidRDefault="00747169" w:rsidP="00747169">
            <w:pPr>
              <w:ind w:left="1310" w:hanging="1310"/>
              <w:jc w:val="center"/>
              <w:rPr>
                <w:b/>
              </w:rPr>
            </w:pPr>
            <w:r w:rsidRPr="006F4482">
              <w:rPr>
                <w:b/>
              </w:rPr>
              <w:t>Код</w:t>
            </w:r>
          </w:p>
        </w:tc>
      </w:tr>
      <w:tr w:rsidR="00055C9B" w:rsidRPr="00101038" w14:paraId="0433D1F1" w14:textId="77777777" w:rsidTr="008C7B77">
        <w:trPr>
          <w:trHeight w:val="413"/>
          <w:jc w:val="center"/>
        </w:trPr>
        <w:tc>
          <w:tcPr>
            <w:tcW w:w="2694" w:type="dxa"/>
            <w:vMerge w:val="restart"/>
          </w:tcPr>
          <w:p w14:paraId="07B7392C" w14:textId="1D2E0DD6" w:rsidR="00055C9B" w:rsidRPr="00FD6DB4" w:rsidRDefault="00055C9B" w:rsidP="00055C9B">
            <w:pPr>
              <w:jc w:val="center"/>
              <w:rPr>
                <w:iCs/>
              </w:rPr>
            </w:pPr>
            <w:r>
              <w:rPr>
                <w:iCs/>
              </w:rPr>
              <w:t>Универсальные</w:t>
            </w:r>
          </w:p>
        </w:tc>
        <w:tc>
          <w:tcPr>
            <w:tcW w:w="4689" w:type="dxa"/>
          </w:tcPr>
          <w:p w14:paraId="1B1911FF" w14:textId="02A57D37" w:rsidR="00055C9B" w:rsidRPr="00903635" w:rsidRDefault="00632123" w:rsidP="00632123">
            <w:pPr>
              <w:jc w:val="center"/>
              <w:rPr>
                <w:bCs/>
              </w:rPr>
            </w:pPr>
            <w:r>
              <w:rPr>
                <w:bCs/>
              </w:rPr>
              <w:t>Системное и критическое мышление</w:t>
            </w:r>
          </w:p>
        </w:tc>
        <w:tc>
          <w:tcPr>
            <w:tcW w:w="1984" w:type="dxa"/>
          </w:tcPr>
          <w:p w14:paraId="2BD42247" w14:textId="5D70997A" w:rsidR="00055C9B" w:rsidRPr="009653B8" w:rsidRDefault="00055C9B" w:rsidP="00055C9B">
            <w:pPr>
              <w:jc w:val="center"/>
            </w:pPr>
            <w:r w:rsidRPr="009653B8">
              <w:t>УК-</w:t>
            </w:r>
            <w:r>
              <w:t>1</w:t>
            </w:r>
          </w:p>
        </w:tc>
      </w:tr>
      <w:tr w:rsidR="00055C9B" w:rsidRPr="00101038" w14:paraId="18D8696C" w14:textId="77777777" w:rsidTr="00632123">
        <w:trPr>
          <w:trHeight w:val="450"/>
          <w:jc w:val="center"/>
        </w:trPr>
        <w:tc>
          <w:tcPr>
            <w:tcW w:w="2694" w:type="dxa"/>
            <w:vMerge/>
          </w:tcPr>
          <w:p w14:paraId="16121A4E" w14:textId="77777777" w:rsidR="00055C9B" w:rsidRDefault="00055C9B" w:rsidP="00055C9B">
            <w:pPr>
              <w:jc w:val="center"/>
              <w:rPr>
                <w:iCs/>
              </w:rPr>
            </w:pPr>
          </w:p>
        </w:tc>
        <w:tc>
          <w:tcPr>
            <w:tcW w:w="4689" w:type="dxa"/>
          </w:tcPr>
          <w:p w14:paraId="4F87D18A" w14:textId="27A9B27A" w:rsidR="00055C9B" w:rsidRPr="00F04588" w:rsidRDefault="00632123" w:rsidP="00632123">
            <w:pPr>
              <w:jc w:val="center"/>
            </w:pPr>
            <w:r>
              <w:t>Коммуникация</w:t>
            </w:r>
          </w:p>
        </w:tc>
        <w:tc>
          <w:tcPr>
            <w:tcW w:w="1984" w:type="dxa"/>
          </w:tcPr>
          <w:p w14:paraId="287E859C" w14:textId="4C9266DA" w:rsidR="00055C9B" w:rsidRPr="009653B8" w:rsidRDefault="00055C9B" w:rsidP="00055C9B">
            <w:pPr>
              <w:jc w:val="center"/>
            </w:pPr>
            <w:r>
              <w:t>УК-4</w:t>
            </w:r>
          </w:p>
        </w:tc>
      </w:tr>
      <w:tr w:rsidR="00055C9B" w:rsidRPr="00101038" w14:paraId="0B42B473" w14:textId="77777777" w:rsidTr="008C7B77">
        <w:trPr>
          <w:trHeight w:val="846"/>
          <w:jc w:val="center"/>
        </w:trPr>
        <w:tc>
          <w:tcPr>
            <w:tcW w:w="2694" w:type="dxa"/>
            <w:vMerge/>
          </w:tcPr>
          <w:p w14:paraId="751F4DDB" w14:textId="77777777" w:rsidR="00055C9B" w:rsidRDefault="00055C9B" w:rsidP="00055C9B">
            <w:pPr>
              <w:jc w:val="center"/>
              <w:rPr>
                <w:iCs/>
              </w:rPr>
            </w:pPr>
          </w:p>
        </w:tc>
        <w:tc>
          <w:tcPr>
            <w:tcW w:w="4689" w:type="dxa"/>
          </w:tcPr>
          <w:p w14:paraId="4CFABA80" w14:textId="082AB5DC" w:rsidR="00055C9B" w:rsidRPr="00F04588" w:rsidRDefault="00632123" w:rsidP="00632123">
            <w:pPr>
              <w:jc w:val="center"/>
            </w:pPr>
            <w:r>
              <w:t>Самоорганизация и саморазвитие (в том числе здоровьесбережение)</w:t>
            </w:r>
          </w:p>
        </w:tc>
        <w:tc>
          <w:tcPr>
            <w:tcW w:w="1984" w:type="dxa"/>
          </w:tcPr>
          <w:p w14:paraId="49D1A8BA" w14:textId="2CC6B8EC" w:rsidR="00055C9B" w:rsidRDefault="00055C9B" w:rsidP="00055C9B">
            <w:pPr>
              <w:jc w:val="center"/>
            </w:pPr>
            <w:r>
              <w:t>УК-6</w:t>
            </w:r>
          </w:p>
        </w:tc>
      </w:tr>
      <w:tr w:rsidR="00587B45" w:rsidRPr="00101038" w14:paraId="741CFEC5" w14:textId="77777777" w:rsidTr="008C7B77">
        <w:trPr>
          <w:trHeight w:val="678"/>
          <w:jc w:val="center"/>
        </w:trPr>
        <w:tc>
          <w:tcPr>
            <w:tcW w:w="2694" w:type="dxa"/>
          </w:tcPr>
          <w:p w14:paraId="4EACC13C" w14:textId="13DF59EF" w:rsidR="00587B45" w:rsidRDefault="00587B45" w:rsidP="00747169">
            <w:pPr>
              <w:jc w:val="center"/>
              <w:rPr>
                <w:iCs/>
              </w:rPr>
            </w:pPr>
            <w:r>
              <w:rPr>
                <w:iCs/>
              </w:rPr>
              <w:t>Общепрофессиональ</w:t>
            </w:r>
            <w:r w:rsidR="00C82ADD">
              <w:rPr>
                <w:iCs/>
              </w:rPr>
              <w:t>-</w:t>
            </w:r>
            <w:r>
              <w:rPr>
                <w:iCs/>
              </w:rPr>
              <w:t>ные компетенции</w:t>
            </w:r>
          </w:p>
        </w:tc>
        <w:tc>
          <w:tcPr>
            <w:tcW w:w="4689" w:type="dxa"/>
          </w:tcPr>
          <w:p w14:paraId="547E0891" w14:textId="77777777" w:rsidR="00587B45" w:rsidRPr="00F04588" w:rsidRDefault="00587B45" w:rsidP="00E9043C">
            <w:pPr>
              <w:jc w:val="both"/>
            </w:pPr>
          </w:p>
        </w:tc>
        <w:tc>
          <w:tcPr>
            <w:tcW w:w="1984" w:type="dxa"/>
          </w:tcPr>
          <w:p w14:paraId="021B807D" w14:textId="474A172D" w:rsidR="00587B45" w:rsidRPr="00587B45" w:rsidRDefault="00587B45" w:rsidP="00632123">
            <w:pPr>
              <w:jc w:val="center"/>
            </w:pPr>
            <w:r w:rsidRPr="00587B45">
              <w:t xml:space="preserve">ОПК-1; ОПК-3; </w:t>
            </w:r>
            <w:r w:rsidR="00055C9B">
              <w:t>ОПК-8</w:t>
            </w:r>
          </w:p>
        </w:tc>
      </w:tr>
      <w:tr w:rsidR="00747169" w:rsidRPr="00101038" w14:paraId="07141D07" w14:textId="77777777" w:rsidTr="008C7B77">
        <w:trPr>
          <w:trHeight w:val="1020"/>
          <w:jc w:val="center"/>
        </w:trPr>
        <w:tc>
          <w:tcPr>
            <w:tcW w:w="2694" w:type="dxa"/>
          </w:tcPr>
          <w:p w14:paraId="5006F2A4" w14:textId="51E930E4" w:rsidR="00747169" w:rsidRPr="00FD6DB4" w:rsidRDefault="00747169" w:rsidP="00747169">
            <w:pPr>
              <w:jc w:val="center"/>
            </w:pPr>
            <w:r w:rsidRPr="00FD6DB4">
              <w:t>Профессиональные</w:t>
            </w:r>
          </w:p>
        </w:tc>
        <w:tc>
          <w:tcPr>
            <w:tcW w:w="4689" w:type="dxa"/>
          </w:tcPr>
          <w:p w14:paraId="0DCA29F7" w14:textId="698F6B7F" w:rsidR="00747169" w:rsidRPr="00FD6DB4" w:rsidRDefault="00747169" w:rsidP="007A556B">
            <w:pPr>
              <w:jc w:val="center"/>
              <w:rPr>
                <w:strike/>
              </w:rPr>
            </w:pPr>
          </w:p>
        </w:tc>
        <w:tc>
          <w:tcPr>
            <w:tcW w:w="1984" w:type="dxa"/>
          </w:tcPr>
          <w:p w14:paraId="1FB8940B" w14:textId="2D77C733" w:rsidR="00747169" w:rsidRPr="00587B45" w:rsidRDefault="00055C9B" w:rsidP="00632123">
            <w:pPr>
              <w:jc w:val="center"/>
              <w:rPr>
                <w:highlight w:val="yellow"/>
              </w:rPr>
            </w:pPr>
            <w:r w:rsidRPr="00055C9B">
              <w:t>ПК-3</w:t>
            </w:r>
          </w:p>
        </w:tc>
      </w:tr>
    </w:tbl>
    <w:p w14:paraId="29AA3D68" w14:textId="5EE6028B" w:rsidR="00747169" w:rsidRDefault="00747169" w:rsidP="00747169">
      <w:pPr>
        <w:ind w:firstLine="720"/>
        <w:jc w:val="both"/>
        <w:rPr>
          <w:highlight w:val="yellow"/>
        </w:rPr>
      </w:pPr>
    </w:p>
    <w:p w14:paraId="138975C0" w14:textId="4118B38C" w:rsidR="00747169" w:rsidRPr="0088446A" w:rsidRDefault="00747169" w:rsidP="00470E93">
      <w:pPr>
        <w:pStyle w:val="a9"/>
        <w:widowControl/>
        <w:numPr>
          <w:ilvl w:val="2"/>
          <w:numId w:val="7"/>
        </w:numPr>
        <w:autoSpaceDE/>
        <w:autoSpaceDN/>
        <w:adjustRightInd/>
      </w:pPr>
      <w:r>
        <w:rPr>
          <w:b/>
        </w:rPr>
        <w:t xml:space="preserve">Компетенции и индикаторы их достижения </w:t>
      </w:r>
    </w:p>
    <w:p w14:paraId="6C1B0BF7" w14:textId="77777777" w:rsidR="0088446A" w:rsidRPr="00D4715A" w:rsidRDefault="0088446A" w:rsidP="0088446A">
      <w:pPr>
        <w:pStyle w:val="a9"/>
        <w:widowControl/>
        <w:autoSpaceDE/>
        <w:autoSpaceDN/>
        <w:adjustRightInd/>
        <w:ind w:left="1170"/>
      </w:pPr>
    </w:p>
    <w:tbl>
      <w:tblPr>
        <w:tblStyle w:val="a8"/>
        <w:tblW w:w="9493" w:type="dxa"/>
        <w:tblLook w:val="04A0" w:firstRow="1" w:lastRow="0" w:firstColumn="1" w:lastColumn="0" w:noHBand="0" w:noVBand="1"/>
      </w:tblPr>
      <w:tblGrid>
        <w:gridCol w:w="2603"/>
        <w:gridCol w:w="2514"/>
        <w:gridCol w:w="4376"/>
      </w:tblGrid>
      <w:tr w:rsidR="00304C84" w:rsidRPr="00CE76E5" w14:paraId="6E706355" w14:textId="77777777" w:rsidTr="008C7B77">
        <w:tc>
          <w:tcPr>
            <w:tcW w:w="2603" w:type="dxa"/>
          </w:tcPr>
          <w:p w14:paraId="4F53B5E3" w14:textId="3E0FC115" w:rsidR="00304C84" w:rsidRPr="00CE76E5" w:rsidRDefault="0088446A" w:rsidP="000B5883">
            <w:r>
              <w:rPr>
                <w:b/>
              </w:rPr>
              <w:t>Код компетенции</w:t>
            </w:r>
            <w:r w:rsidR="00304C84" w:rsidRPr="00CE76E5">
              <w:rPr>
                <w:b/>
              </w:rPr>
              <w:t xml:space="preserve"> </w:t>
            </w:r>
          </w:p>
        </w:tc>
        <w:tc>
          <w:tcPr>
            <w:tcW w:w="2514" w:type="dxa"/>
          </w:tcPr>
          <w:p w14:paraId="59759F27" w14:textId="0DCA6C4C" w:rsidR="00304C84" w:rsidRPr="00CE76E5" w:rsidRDefault="0088446A" w:rsidP="000B5883">
            <w:r>
              <w:rPr>
                <w:b/>
              </w:rPr>
              <w:t>Формулировка компетенции</w:t>
            </w:r>
          </w:p>
        </w:tc>
        <w:tc>
          <w:tcPr>
            <w:tcW w:w="4376" w:type="dxa"/>
          </w:tcPr>
          <w:p w14:paraId="10678545" w14:textId="77777777" w:rsidR="00304C84" w:rsidRPr="00CE76E5" w:rsidRDefault="00304C84" w:rsidP="000B5883">
            <w:r w:rsidRPr="00CE76E5">
              <w:rPr>
                <w:b/>
              </w:rPr>
              <w:t>Код и наименование индикатора достижения компетенции</w:t>
            </w:r>
          </w:p>
        </w:tc>
      </w:tr>
      <w:tr w:rsidR="00304C84" w:rsidRPr="00CE76E5" w14:paraId="3B30D811" w14:textId="77777777" w:rsidTr="008C7B77">
        <w:tc>
          <w:tcPr>
            <w:tcW w:w="2603" w:type="dxa"/>
          </w:tcPr>
          <w:p w14:paraId="147AF226" w14:textId="2B141439" w:rsidR="00304C84" w:rsidRPr="00CE76E5" w:rsidRDefault="0088446A" w:rsidP="0088446A">
            <w:r>
              <w:t>УК-1</w:t>
            </w:r>
          </w:p>
        </w:tc>
        <w:tc>
          <w:tcPr>
            <w:tcW w:w="2514" w:type="dxa"/>
          </w:tcPr>
          <w:p w14:paraId="4BA84A56" w14:textId="3C58A0E7" w:rsidR="00304C84" w:rsidRPr="00CE76E5" w:rsidRDefault="00304C84" w:rsidP="000B5883">
            <w:r w:rsidRPr="00CE76E5">
              <w:t xml:space="preserve"> Способен осуществлять критический анализ</w:t>
            </w:r>
          </w:p>
          <w:p w14:paraId="1238975E" w14:textId="77777777" w:rsidR="00304C84" w:rsidRPr="00CE76E5" w:rsidRDefault="00304C84" w:rsidP="000B5883">
            <w:r w:rsidRPr="00CE76E5">
              <w:t>проблемных ситуаций на основе системного подхода,</w:t>
            </w:r>
          </w:p>
          <w:p w14:paraId="2013A7A0" w14:textId="77777777" w:rsidR="00304C84" w:rsidRPr="00CE76E5" w:rsidRDefault="00304C84" w:rsidP="000B5883">
            <w:r w:rsidRPr="00CE76E5">
              <w:t>вырабатывать стратегию действий</w:t>
            </w:r>
          </w:p>
          <w:p w14:paraId="2D125AA0" w14:textId="77777777" w:rsidR="00304C84" w:rsidRPr="00CE76E5" w:rsidRDefault="00304C84" w:rsidP="000B5883"/>
        </w:tc>
        <w:tc>
          <w:tcPr>
            <w:tcW w:w="4376" w:type="dxa"/>
          </w:tcPr>
          <w:p w14:paraId="342B7A20" w14:textId="77777777" w:rsidR="00304C84" w:rsidRPr="00CE76E5" w:rsidRDefault="00304C84" w:rsidP="000B5883">
            <w:pPr>
              <w:pStyle w:val="Default"/>
              <w:jc w:val="both"/>
              <w:rPr>
                <w:color w:val="auto"/>
              </w:rPr>
            </w:pPr>
            <w:r w:rsidRPr="00CE76E5">
              <w:rPr>
                <w:color w:val="auto"/>
              </w:rPr>
              <w:t xml:space="preserve">УК-1.1. Демонстрирует знание особенностей системного и критического мышления и готовность к нему. </w:t>
            </w:r>
          </w:p>
          <w:p w14:paraId="02F8FAD7" w14:textId="77777777" w:rsidR="00304C84" w:rsidRPr="00CE76E5" w:rsidRDefault="00304C84" w:rsidP="000B5883">
            <w:pPr>
              <w:pStyle w:val="Default"/>
              <w:jc w:val="both"/>
              <w:rPr>
                <w:color w:val="auto"/>
              </w:rPr>
            </w:pPr>
            <w:r w:rsidRPr="00CE76E5">
              <w:rPr>
                <w:color w:val="auto"/>
              </w:rPr>
              <w:t xml:space="preserve">УК-1.2. Анализирует источник информации с точки зрения временных и пространственных условий его возникновения </w:t>
            </w:r>
          </w:p>
          <w:p w14:paraId="24BBBC16" w14:textId="77777777" w:rsidR="00304C84" w:rsidRPr="00CE76E5" w:rsidRDefault="00304C84" w:rsidP="000B5883">
            <w:r w:rsidRPr="00CE76E5">
              <w:t>УК-1.3 Находит, критически анализирует, сопоставляет, систематизирует и обобщает информацию, определяет парадигму, в рамках которой будет решаться поставленная задача.</w:t>
            </w:r>
          </w:p>
          <w:p w14:paraId="512B5164" w14:textId="77777777" w:rsidR="00304C84" w:rsidRPr="00CE76E5" w:rsidRDefault="00304C84" w:rsidP="000B5883">
            <w:r w:rsidRPr="00CE76E5">
              <w:t>УК-1.4 Выявляет системные связи и отношения между изучаемыми явлениями, процессами и/или объектами на основе принятой парадигмы.</w:t>
            </w:r>
          </w:p>
          <w:p w14:paraId="05DE390E" w14:textId="77777777" w:rsidR="00304C84" w:rsidRPr="00CE76E5" w:rsidRDefault="00304C84" w:rsidP="000B5883">
            <w:pPr>
              <w:pStyle w:val="Default"/>
              <w:jc w:val="both"/>
              <w:rPr>
                <w:color w:val="auto"/>
              </w:rPr>
            </w:pPr>
            <w:r w:rsidRPr="00CE76E5">
              <w:rPr>
                <w:color w:val="auto"/>
              </w:rPr>
              <w:t xml:space="preserve">УК-1.5 Предлагает решение(я) задачи, оценивает достоинства и недостатки (теоретические задачи), преимущества и риски (практические задачи) </w:t>
            </w:r>
          </w:p>
          <w:p w14:paraId="393F8BC1" w14:textId="77777777" w:rsidR="00304C84" w:rsidRPr="00CE76E5" w:rsidRDefault="00304C84" w:rsidP="000B5883">
            <w:pPr>
              <w:pStyle w:val="Default"/>
              <w:jc w:val="both"/>
              <w:rPr>
                <w:color w:val="auto"/>
              </w:rPr>
            </w:pPr>
            <w:r w:rsidRPr="00CE76E5">
              <w:rPr>
                <w:color w:val="auto"/>
              </w:rPr>
              <w:lastRenderedPageBreak/>
              <w:t xml:space="preserve">УК-1.6. Аргументированно формирует собственное суждение и оценку информации, принимает обоснованное решение. </w:t>
            </w:r>
          </w:p>
          <w:p w14:paraId="55E13165" w14:textId="77777777" w:rsidR="00304C84" w:rsidRPr="00CE76E5" w:rsidRDefault="00304C84" w:rsidP="000B5883">
            <w:r w:rsidRPr="00CE76E5">
              <w:t>УК-1.7. Определяет практические последствия предложенного решения задачи.</w:t>
            </w:r>
          </w:p>
        </w:tc>
      </w:tr>
      <w:tr w:rsidR="00304C84" w:rsidRPr="00CE76E5" w14:paraId="29E4BB51" w14:textId="77777777" w:rsidTr="008C7B77">
        <w:tc>
          <w:tcPr>
            <w:tcW w:w="2603" w:type="dxa"/>
          </w:tcPr>
          <w:p w14:paraId="623D5243" w14:textId="7F425698" w:rsidR="00304C84" w:rsidRPr="00CE76E5" w:rsidRDefault="005F0679" w:rsidP="005F0679">
            <w:r>
              <w:lastRenderedPageBreak/>
              <w:t>УК-4</w:t>
            </w:r>
          </w:p>
        </w:tc>
        <w:tc>
          <w:tcPr>
            <w:tcW w:w="2514" w:type="dxa"/>
          </w:tcPr>
          <w:p w14:paraId="6589BB4A" w14:textId="2F010DD0" w:rsidR="00304C84" w:rsidRPr="00CE76E5" w:rsidRDefault="00304C84" w:rsidP="000B5883">
            <w:r w:rsidRPr="00CE76E5">
              <w:t xml:space="preserve"> Способен применять современные коммуникативные</w:t>
            </w:r>
          </w:p>
          <w:p w14:paraId="6FE2F5C0" w14:textId="77777777" w:rsidR="00304C84" w:rsidRPr="00CE76E5" w:rsidRDefault="00304C84" w:rsidP="000B5883">
            <w:r w:rsidRPr="00CE76E5">
              <w:t>технологии, в том числе на иностранном(ых) языке(ах), для</w:t>
            </w:r>
          </w:p>
          <w:p w14:paraId="70FAA7DB" w14:textId="77777777" w:rsidR="00304C84" w:rsidRPr="00CE76E5" w:rsidRDefault="00304C84" w:rsidP="000B5883">
            <w:r w:rsidRPr="00CE76E5">
              <w:t>академического и профессионального взаимодействия</w:t>
            </w:r>
          </w:p>
          <w:p w14:paraId="5B0665FB" w14:textId="77777777" w:rsidR="00304C84" w:rsidRPr="00CE76E5" w:rsidRDefault="00304C84" w:rsidP="000B5883"/>
        </w:tc>
        <w:tc>
          <w:tcPr>
            <w:tcW w:w="4376" w:type="dxa"/>
          </w:tcPr>
          <w:p w14:paraId="1F833DE7" w14:textId="77777777" w:rsidR="00304C84" w:rsidRPr="00CE76E5" w:rsidRDefault="00304C84" w:rsidP="000B5883">
            <w:r w:rsidRPr="00CE76E5">
              <w:t>УК-4.1 Владеет системой норм русского литературного языка и нормами иностранного (-ых) языка (-ов); способен логически и грамматически верно строить устную и письменную речь.</w:t>
            </w:r>
          </w:p>
          <w:p w14:paraId="08EA9A18" w14:textId="77777777" w:rsidR="00304C84" w:rsidRPr="00CE76E5" w:rsidRDefault="00304C84" w:rsidP="000B5883">
            <w:r w:rsidRPr="00CE76E5">
              <w:t>УК-4.2 Грамотно строит коммуникацию, исходя из целей и ситуации; использует коммуникативно приемлемые стиль общения, вербальные и невербальные средства взаимодействия с партнёрами.</w:t>
            </w:r>
          </w:p>
          <w:p w14:paraId="2B262FA9" w14:textId="77777777" w:rsidR="00304C84" w:rsidRPr="00CE76E5" w:rsidRDefault="00304C84" w:rsidP="000B5883">
            <w:r w:rsidRPr="00CE76E5">
              <w:t xml:space="preserve">УК-4.3 Использует информационно-коммуникационные технологии при поиске необходимой информации в процессе </w:t>
            </w:r>
            <w:r w:rsidRPr="00CE76E5">
              <w:tab/>
              <w:t xml:space="preserve">решения стандартных коммуникативных задач на государственном </w:t>
            </w:r>
            <w:r w:rsidRPr="00CE76E5">
              <w:tab/>
              <w:t>и иностранном (-ых) языках.</w:t>
            </w:r>
          </w:p>
          <w:p w14:paraId="72FF2EEC" w14:textId="77777777" w:rsidR="00304C84" w:rsidRPr="00CE76E5" w:rsidRDefault="00304C84" w:rsidP="000B5883">
            <w:r w:rsidRPr="00CE76E5">
              <w:t>УК-4.4 Свободно воспринимает, анализирует и критически оценивает устную и письменную деловую информацию на русском, родном и иностранном (-ых) языке (ах).</w:t>
            </w:r>
          </w:p>
          <w:p w14:paraId="42B80D58" w14:textId="77777777" w:rsidR="00304C84" w:rsidRPr="00CE76E5" w:rsidRDefault="00304C84" w:rsidP="000B5883">
            <w:r w:rsidRPr="00CE76E5">
              <w:t>УК-4.5 Демонстрирует умение выполнять перевод текстов иностранного (-ых) на государственный язык, а также с государственного на иностранный (-ые) язык (-и).</w:t>
            </w:r>
          </w:p>
        </w:tc>
      </w:tr>
      <w:tr w:rsidR="00304C84" w:rsidRPr="00CE76E5" w14:paraId="2D6B3A60" w14:textId="77777777" w:rsidTr="008C7B77">
        <w:tc>
          <w:tcPr>
            <w:tcW w:w="2603" w:type="dxa"/>
          </w:tcPr>
          <w:p w14:paraId="6E0EED40" w14:textId="751C374F" w:rsidR="00304C84" w:rsidRPr="00CE76E5" w:rsidRDefault="005F0679" w:rsidP="005F0679">
            <w:r>
              <w:t>УК-6</w:t>
            </w:r>
          </w:p>
        </w:tc>
        <w:tc>
          <w:tcPr>
            <w:tcW w:w="2514" w:type="dxa"/>
          </w:tcPr>
          <w:p w14:paraId="4DB0A0A4" w14:textId="5682B966" w:rsidR="00304C84" w:rsidRPr="00CE76E5" w:rsidRDefault="00304C84" w:rsidP="000B5883">
            <w:r w:rsidRPr="00CE76E5">
              <w:t xml:space="preserve"> Способен определять и реализовывать приоритеты</w:t>
            </w:r>
          </w:p>
          <w:p w14:paraId="0C0F9F1B" w14:textId="77777777" w:rsidR="00304C84" w:rsidRPr="00CE76E5" w:rsidRDefault="00304C84" w:rsidP="000B5883">
            <w:r w:rsidRPr="00CE76E5">
              <w:t>собственной деятельности и способы ее совершенствования</w:t>
            </w:r>
          </w:p>
          <w:p w14:paraId="4E577505" w14:textId="77777777" w:rsidR="00304C84" w:rsidRPr="00CE76E5" w:rsidRDefault="00304C84" w:rsidP="000B5883">
            <w:r w:rsidRPr="00CE76E5">
              <w:t>на основе самооценки</w:t>
            </w:r>
          </w:p>
          <w:p w14:paraId="0C313316" w14:textId="77777777" w:rsidR="00304C84" w:rsidRPr="00CE76E5" w:rsidRDefault="00304C84" w:rsidP="000B5883"/>
        </w:tc>
        <w:tc>
          <w:tcPr>
            <w:tcW w:w="4376" w:type="dxa"/>
          </w:tcPr>
          <w:p w14:paraId="5681868B" w14:textId="77777777" w:rsidR="00304C84" w:rsidRPr="00CE76E5" w:rsidRDefault="00304C84" w:rsidP="000B5883">
            <w:r w:rsidRPr="00CE76E5">
              <w:t>УК-6.1 Оценивает личностные ресурсы по достижению целей управления своим временем для успешного выполнения порученной работы и саморазвития</w:t>
            </w:r>
          </w:p>
          <w:p w14:paraId="42135B23" w14:textId="77777777" w:rsidR="00304C84" w:rsidRPr="00CE76E5" w:rsidRDefault="00304C84" w:rsidP="000B5883">
            <w:r w:rsidRPr="00CE76E5">
              <w:t>УК-6.2 Критически оценивает эффективность использования времени при решении поставленных задач, а также относительно полученного результата</w:t>
            </w:r>
          </w:p>
          <w:p w14:paraId="7B9C22FB" w14:textId="77777777" w:rsidR="00304C84" w:rsidRPr="00CE76E5" w:rsidRDefault="00304C84" w:rsidP="000B5883">
            <w:r w:rsidRPr="00CE76E5">
              <w:t xml:space="preserve">УК-6.3 Проявляет интерес к саморазвитию и использует предоставляемые </w:t>
            </w:r>
          </w:p>
          <w:p w14:paraId="2FF6EC26" w14:textId="77777777" w:rsidR="00304C84" w:rsidRPr="00CE76E5" w:rsidRDefault="00304C84" w:rsidP="000B5883">
            <w:r w:rsidRPr="00CE76E5">
              <w:t xml:space="preserve">возможности для приобретения новых знаний и навыков, на основе представлений о непрерывности </w:t>
            </w:r>
            <w:r w:rsidRPr="00CE76E5">
              <w:lastRenderedPageBreak/>
              <w:t>образования в течение всей жизни</w:t>
            </w:r>
          </w:p>
          <w:p w14:paraId="2ECE361D" w14:textId="77777777" w:rsidR="00304C84" w:rsidRPr="00CE76E5" w:rsidRDefault="00304C84" w:rsidP="000B5883">
            <w:r w:rsidRPr="00CE76E5">
              <w:t>УК-6.4 Использует различные технологии самосовершенствования и саморазвития, приемы достижения личной эффективности.</w:t>
            </w:r>
          </w:p>
          <w:p w14:paraId="416DD402" w14:textId="792338F2" w:rsidR="00304C84" w:rsidRPr="00CE76E5" w:rsidRDefault="00304C84" w:rsidP="00304C84">
            <w:pPr>
              <w:pStyle w:val="Default"/>
              <w:jc w:val="both"/>
            </w:pPr>
            <w:r w:rsidRPr="00CE76E5">
              <w:rPr>
                <w:color w:val="auto"/>
              </w:rPr>
              <w:t xml:space="preserve">УК-6.5 Критически оценивает эффективность использования времени и других ресурсов при решении поставленных </w:t>
            </w:r>
            <w:r w:rsidRPr="00CE76E5">
              <w:t>целей и задач.</w:t>
            </w:r>
          </w:p>
        </w:tc>
      </w:tr>
      <w:tr w:rsidR="00304C84" w:rsidRPr="00CE76E5" w14:paraId="6C6759AE" w14:textId="77777777" w:rsidTr="008C7B77">
        <w:tc>
          <w:tcPr>
            <w:tcW w:w="2603" w:type="dxa"/>
          </w:tcPr>
          <w:p w14:paraId="39A7629F" w14:textId="59A25AF5" w:rsidR="00304C84" w:rsidRPr="00CE76E5" w:rsidRDefault="005F0679" w:rsidP="00304C84">
            <w:r>
              <w:lastRenderedPageBreak/>
              <w:t>ОПК-1</w:t>
            </w:r>
          </w:p>
        </w:tc>
        <w:tc>
          <w:tcPr>
            <w:tcW w:w="2514" w:type="dxa"/>
          </w:tcPr>
          <w:p w14:paraId="49406985" w14:textId="4488435E" w:rsidR="00304C84" w:rsidRPr="00CE76E5" w:rsidRDefault="00304C84" w:rsidP="00304C84">
            <w:r w:rsidRPr="00CE76E5">
              <w:t xml:space="preserve"> Способен обеспечивать соблюдение норм служебной этики и антикоррупционную</w:t>
            </w:r>
          </w:p>
          <w:p w14:paraId="471CDDB8" w14:textId="77777777" w:rsidR="00304C84" w:rsidRPr="00CE76E5" w:rsidRDefault="00304C84" w:rsidP="00304C84">
            <w:r w:rsidRPr="00CE76E5">
              <w:t>направленность в деятельности органа власти;</w:t>
            </w:r>
          </w:p>
          <w:p w14:paraId="657F4C78" w14:textId="77777777" w:rsidR="00304C84" w:rsidRPr="00CE76E5" w:rsidRDefault="00304C84" w:rsidP="00304C84"/>
        </w:tc>
        <w:tc>
          <w:tcPr>
            <w:tcW w:w="4376" w:type="dxa"/>
          </w:tcPr>
          <w:p w14:paraId="3972C3D8" w14:textId="77777777" w:rsidR="00304C84" w:rsidRPr="00CE76E5" w:rsidRDefault="00304C84" w:rsidP="00304C84">
            <w:r w:rsidRPr="00CE76E5">
              <w:t>ОПК-1.1</w:t>
            </w:r>
            <w:r w:rsidRPr="00CE76E5">
              <w:rPr>
                <w:b/>
              </w:rPr>
              <w:t xml:space="preserve"> </w:t>
            </w:r>
            <w:r w:rsidRPr="00CE76E5">
              <w:t>Соблюдает нормы служебной этики в профессиональной деятельности</w:t>
            </w:r>
          </w:p>
          <w:p w14:paraId="02D013CF" w14:textId="77777777" w:rsidR="00304C84" w:rsidRPr="00CE76E5" w:rsidRDefault="00304C84" w:rsidP="00304C84">
            <w:r w:rsidRPr="00CE76E5">
              <w:t>ОПК-1.2 Понимает сущность проявлений коррупции и умеет их квалифицировать</w:t>
            </w:r>
          </w:p>
          <w:p w14:paraId="0394939E" w14:textId="77777777" w:rsidR="00304C84" w:rsidRPr="00CE76E5" w:rsidRDefault="00304C84" w:rsidP="00304C84">
            <w:r w:rsidRPr="00CE76E5">
              <w:t xml:space="preserve">ОПК-1.3 Готов осуществлять профессиональную деятельность, основанную на принципах, направленных </w:t>
            </w:r>
            <w:r w:rsidRPr="00CE76E5">
              <w:tab/>
              <w:t>на элиминацию коррупционных правонарушений</w:t>
            </w:r>
          </w:p>
          <w:p w14:paraId="75EFB657" w14:textId="77777777" w:rsidR="00304C84" w:rsidRPr="00CE76E5" w:rsidRDefault="00304C84" w:rsidP="00304C84">
            <w:r w:rsidRPr="00CE76E5">
              <w:t>ОПК-1.4 Выявляет и дает оценку коррупционного поведения и содействует его пресечению.</w:t>
            </w:r>
          </w:p>
          <w:p w14:paraId="0833234E" w14:textId="77777777" w:rsidR="00304C84" w:rsidRPr="00CE76E5" w:rsidRDefault="00304C84" w:rsidP="00304C84">
            <w:r w:rsidRPr="00CE76E5">
              <w:t xml:space="preserve">ОПК-1.5 Проводит мониторинг и анализ мероприятий по </w:t>
            </w:r>
          </w:p>
          <w:p w14:paraId="2CDE2DB2" w14:textId="77777777" w:rsidR="00304C84" w:rsidRPr="00CE76E5" w:rsidRDefault="00304C84" w:rsidP="00304C84">
            <w:r w:rsidRPr="00CE76E5">
              <w:t xml:space="preserve">противодействию </w:t>
            </w:r>
          </w:p>
          <w:p w14:paraId="5FA58836" w14:textId="628BCEA4" w:rsidR="00304C84" w:rsidRPr="00CE76E5" w:rsidRDefault="00304C84" w:rsidP="00304C84">
            <w:r w:rsidRPr="00CE76E5">
              <w:t>коррупции в рамках отдельных организаций, вырабатывает предложения по их совершенствованию</w:t>
            </w:r>
          </w:p>
        </w:tc>
      </w:tr>
      <w:tr w:rsidR="00304C84" w:rsidRPr="00CE76E5" w14:paraId="3BECA350" w14:textId="77777777" w:rsidTr="008C7B77">
        <w:tc>
          <w:tcPr>
            <w:tcW w:w="2603" w:type="dxa"/>
          </w:tcPr>
          <w:p w14:paraId="749C0F94" w14:textId="702D7B3C" w:rsidR="00304C84" w:rsidRPr="00CE76E5" w:rsidRDefault="005F0679" w:rsidP="00304C84">
            <w:r>
              <w:t>ОПК-3</w:t>
            </w:r>
          </w:p>
        </w:tc>
        <w:tc>
          <w:tcPr>
            <w:tcW w:w="2514" w:type="dxa"/>
          </w:tcPr>
          <w:p w14:paraId="656C9DEE" w14:textId="1BDDACA1" w:rsidR="00304C84" w:rsidRPr="00CE76E5" w:rsidRDefault="00304C84" w:rsidP="00304C84">
            <w:r w:rsidRPr="00CE76E5">
              <w:t xml:space="preserve"> Способен разрабатывать нормативно-правовое обеспечение соответствующей сферы</w:t>
            </w:r>
          </w:p>
          <w:p w14:paraId="12F3A0A2" w14:textId="77777777" w:rsidR="00304C84" w:rsidRPr="00CE76E5" w:rsidRDefault="00304C84" w:rsidP="00304C84">
            <w:r w:rsidRPr="00CE76E5">
              <w:t>профессиональной деятельности, проводить экспертизу нормативных правовых актов, расчет затрат на их</w:t>
            </w:r>
          </w:p>
          <w:p w14:paraId="27663348" w14:textId="77777777" w:rsidR="00304C84" w:rsidRPr="00CE76E5" w:rsidRDefault="00304C84" w:rsidP="00304C84">
            <w:r w:rsidRPr="00CE76E5">
              <w:t>реализацию и определение источников финансирования, осуществлять социально-экономический</w:t>
            </w:r>
          </w:p>
          <w:p w14:paraId="220E91E9" w14:textId="0709F417" w:rsidR="00304C84" w:rsidRPr="00CE76E5" w:rsidRDefault="00304C84" w:rsidP="008C7B77">
            <w:r w:rsidRPr="00CE76E5">
              <w:t xml:space="preserve">прогноз последствий их применения и мониторинг правоприменительной </w:t>
            </w:r>
            <w:r w:rsidRPr="00CE76E5">
              <w:lastRenderedPageBreak/>
              <w:t>практики;</w:t>
            </w:r>
          </w:p>
        </w:tc>
        <w:tc>
          <w:tcPr>
            <w:tcW w:w="4376" w:type="dxa"/>
          </w:tcPr>
          <w:p w14:paraId="60B2FA6B" w14:textId="77777777" w:rsidR="00304C84" w:rsidRPr="00CE76E5" w:rsidRDefault="00304C84" w:rsidP="00304C84">
            <w:r w:rsidRPr="00CE76E5">
              <w:lastRenderedPageBreak/>
              <w:t>ОПК-3.1 Разрабатывает нормативно-правовое обеспечение соответствующей сферы</w:t>
            </w:r>
            <w:r>
              <w:t xml:space="preserve"> </w:t>
            </w:r>
            <w:r w:rsidRPr="00CE76E5">
              <w:t>профессиональной деятельности</w:t>
            </w:r>
          </w:p>
          <w:p w14:paraId="4D3DB2C3" w14:textId="77777777" w:rsidR="00304C84" w:rsidRPr="00CE76E5" w:rsidRDefault="00304C84" w:rsidP="00304C84">
            <w:r w:rsidRPr="00CE76E5">
              <w:t>ОПК- 3.2 Проводит экспертизу нормативных правовых актов, регулирующих профессиональную деятельность</w:t>
            </w:r>
          </w:p>
          <w:p w14:paraId="52FFBF27" w14:textId="77777777" w:rsidR="00304C84" w:rsidRPr="00CE76E5" w:rsidRDefault="00304C84" w:rsidP="00304C84">
            <w:r w:rsidRPr="00CE76E5">
              <w:t>ОПК-3.3 Определяет источники финансирования для реализации государственных и муниципальных решений</w:t>
            </w:r>
          </w:p>
          <w:p w14:paraId="38550C9E" w14:textId="77777777" w:rsidR="00304C84" w:rsidRPr="00CE76E5" w:rsidRDefault="00304C84" w:rsidP="00304C84">
            <w:r w:rsidRPr="00CE76E5">
              <w:t>ОПК-3.4 Осуществляет социально-экономический</w:t>
            </w:r>
            <w:r>
              <w:t xml:space="preserve"> </w:t>
            </w:r>
            <w:r w:rsidRPr="00CE76E5">
              <w:t>прогноз последствий применения нормативно-правового обеспечения в</w:t>
            </w:r>
            <w:r>
              <w:t xml:space="preserve"> </w:t>
            </w:r>
            <w:r w:rsidRPr="00CE76E5">
              <w:t>профессиональной деятельности и мониторинг правоприменительной практики</w:t>
            </w:r>
          </w:p>
          <w:p w14:paraId="240055E9" w14:textId="31D1CDE2" w:rsidR="00304C84" w:rsidRPr="00CE76E5" w:rsidRDefault="00304C84" w:rsidP="00304C84">
            <w:r w:rsidRPr="00CE76E5">
              <w:t>ОПК-3.5 Оценивает регулирующее воздействие и последствия применения нормативных правовых актов в профессиональной деятельности</w:t>
            </w:r>
          </w:p>
        </w:tc>
      </w:tr>
      <w:tr w:rsidR="00304C84" w:rsidRPr="00CE76E5" w14:paraId="047AAF5D" w14:textId="77777777" w:rsidTr="008C7B77">
        <w:tc>
          <w:tcPr>
            <w:tcW w:w="2603" w:type="dxa"/>
          </w:tcPr>
          <w:p w14:paraId="6157D382" w14:textId="4B401029" w:rsidR="00304C84" w:rsidRPr="00CE76E5" w:rsidRDefault="005F0679" w:rsidP="00304C84">
            <w:r>
              <w:lastRenderedPageBreak/>
              <w:t>ОПК-8</w:t>
            </w:r>
          </w:p>
        </w:tc>
        <w:tc>
          <w:tcPr>
            <w:tcW w:w="2514" w:type="dxa"/>
          </w:tcPr>
          <w:p w14:paraId="31A18DCB" w14:textId="73B8DF5D" w:rsidR="00304C84" w:rsidRPr="00CE76E5" w:rsidRDefault="00304C84" w:rsidP="00304C84">
            <w:r w:rsidRPr="00CE76E5">
              <w:t xml:space="preserve"> Способен организовывать внутренние и межведомственные коммуникации, взаимодействие</w:t>
            </w:r>
          </w:p>
          <w:p w14:paraId="1DC96869" w14:textId="77777777" w:rsidR="00304C84" w:rsidRPr="00CE76E5" w:rsidRDefault="00304C84" w:rsidP="00304C84">
            <w:r w:rsidRPr="00CE76E5">
              <w:t>органов государственной власти и местного самоуправления с гражданами, коммерческими</w:t>
            </w:r>
          </w:p>
          <w:p w14:paraId="015A14A5" w14:textId="52B73872" w:rsidR="00304C84" w:rsidRPr="00CE76E5" w:rsidRDefault="00304C84" w:rsidP="00304C84">
            <w:r w:rsidRPr="00CE76E5">
              <w:t>организациями, институтами гражданского общества, средствами массовой информации.</w:t>
            </w:r>
          </w:p>
        </w:tc>
        <w:tc>
          <w:tcPr>
            <w:tcW w:w="4376" w:type="dxa"/>
          </w:tcPr>
          <w:p w14:paraId="59FD3F02" w14:textId="77777777" w:rsidR="00304C84" w:rsidRPr="00CE76E5" w:rsidRDefault="00304C84" w:rsidP="00304C84">
            <w:r w:rsidRPr="00CE76E5">
              <w:t>ОПК-8.1 Использует технологии эффективной коммуникации при взаимодействии органов государственной власти и местного самоуправления с гражданами, коммерческими</w:t>
            </w:r>
            <w:r>
              <w:t xml:space="preserve"> </w:t>
            </w:r>
            <w:r w:rsidRPr="00CE76E5">
              <w:t>организациями, институтами гражданского общества, средствами массовой информации;</w:t>
            </w:r>
          </w:p>
          <w:p w14:paraId="63672882" w14:textId="77777777" w:rsidR="00304C84" w:rsidRPr="00CE76E5" w:rsidRDefault="00304C84" w:rsidP="00304C84">
            <w:r w:rsidRPr="00CE76E5">
              <w:t>ОПК-8.2 Организует внутренние и межведомственные коммуникации для реализации профессиональных задач;</w:t>
            </w:r>
          </w:p>
          <w:p w14:paraId="77D6BF6D" w14:textId="0789FBF1" w:rsidR="00304C84" w:rsidRPr="00CE76E5" w:rsidRDefault="00304C84" w:rsidP="00304C84">
            <w:r w:rsidRPr="00CE76E5">
              <w:t>ОПК -8.3Использует базовые технологии формирования общественного мнения в профессиональной деятельности и технологии формирования и продвижения имиджа органов государственной и муниципальной власти</w:t>
            </w:r>
          </w:p>
        </w:tc>
      </w:tr>
      <w:tr w:rsidR="008C7B77" w:rsidRPr="00CE76E5" w14:paraId="73A38396" w14:textId="77777777" w:rsidTr="008C7B77">
        <w:tc>
          <w:tcPr>
            <w:tcW w:w="2603" w:type="dxa"/>
          </w:tcPr>
          <w:p w14:paraId="1D0FF7BE" w14:textId="3FBB6E48" w:rsidR="008C7B77" w:rsidRPr="00CE76E5" w:rsidRDefault="005D2DE3" w:rsidP="005D2DE3">
            <w:pPr>
              <w:pStyle w:val="a9"/>
              <w:ind w:left="0"/>
            </w:pPr>
            <w:r>
              <w:t>ПК-3</w:t>
            </w:r>
          </w:p>
        </w:tc>
        <w:tc>
          <w:tcPr>
            <w:tcW w:w="2514" w:type="dxa"/>
          </w:tcPr>
          <w:p w14:paraId="089FE28F" w14:textId="14829AE6" w:rsidR="008C7B77" w:rsidRPr="00CE76E5" w:rsidRDefault="008C7B77" w:rsidP="008C7B77">
            <w:r w:rsidRPr="002938F6">
              <w:rPr>
                <w:rFonts w:eastAsia="TimesNewRoman"/>
                <w:sz w:val="22"/>
              </w:rPr>
              <w:t xml:space="preserve"> Способен планировать и организовывать работу органа публичной власти, разрабатывать организационную структуру, адекватную стратегии, целям и задачам, внутренним и внешним условиям деятельности органа публичной власти, осуществлять распределение функций, полномочий и ответственности между исполнителями</w:t>
            </w:r>
          </w:p>
        </w:tc>
        <w:tc>
          <w:tcPr>
            <w:tcW w:w="4376" w:type="dxa"/>
          </w:tcPr>
          <w:p w14:paraId="07233D14" w14:textId="77777777" w:rsidR="008C7B77" w:rsidRPr="002938F6" w:rsidRDefault="008C7B77" w:rsidP="008C7B77">
            <w:pPr>
              <w:rPr>
                <w:rFonts w:eastAsia="TimesNewRoman"/>
                <w:sz w:val="22"/>
              </w:rPr>
            </w:pPr>
            <w:r w:rsidRPr="002938F6">
              <w:rPr>
                <w:rFonts w:eastAsia="TimesNewRoman"/>
                <w:sz w:val="22"/>
              </w:rPr>
              <w:t>ПК-3.1 Планирует и организует работу органа публичной власти</w:t>
            </w:r>
          </w:p>
          <w:p w14:paraId="6DEAE1F5" w14:textId="77777777" w:rsidR="008C7B77" w:rsidRPr="002938F6" w:rsidRDefault="008C7B77" w:rsidP="008C7B77">
            <w:pPr>
              <w:rPr>
                <w:rFonts w:eastAsia="TimesNewRoman"/>
                <w:sz w:val="22"/>
              </w:rPr>
            </w:pPr>
            <w:r w:rsidRPr="002938F6">
              <w:rPr>
                <w:rFonts w:eastAsia="TimesNewRoman"/>
                <w:sz w:val="22"/>
              </w:rPr>
              <w:t>ПК-3.2 Разрабатывает организационную структуру, адекватную целям и задачам органа власти с учетом изменений внутренних и внешних факторов</w:t>
            </w:r>
          </w:p>
          <w:p w14:paraId="78C333B4" w14:textId="66EB6EF6" w:rsidR="008C7B77" w:rsidRPr="00CE76E5" w:rsidRDefault="008C7B77" w:rsidP="008C7B77">
            <w:r w:rsidRPr="002938F6">
              <w:rPr>
                <w:rFonts w:eastAsia="TimesNewRoman"/>
                <w:sz w:val="22"/>
              </w:rPr>
              <w:t>ПК-3.3 Осуществляет распределение функций, полномочий и ответственности между исполнителями</w:t>
            </w:r>
          </w:p>
        </w:tc>
      </w:tr>
    </w:tbl>
    <w:p w14:paraId="5E6D8D32" w14:textId="77777777" w:rsidR="00747169" w:rsidRDefault="00747169" w:rsidP="00747169">
      <w:pPr>
        <w:pStyle w:val="a9"/>
        <w:ind w:left="360"/>
      </w:pPr>
    </w:p>
    <w:p w14:paraId="776F2B8D" w14:textId="77777777" w:rsidR="008C7B77" w:rsidRDefault="008C7B77" w:rsidP="00747169">
      <w:pPr>
        <w:pStyle w:val="a9"/>
        <w:ind w:left="360"/>
      </w:pPr>
    </w:p>
    <w:p w14:paraId="2BCE91E7" w14:textId="46BCE844" w:rsidR="00747169" w:rsidRPr="0091488D" w:rsidRDefault="00747169" w:rsidP="00C82ADD">
      <w:pPr>
        <w:pStyle w:val="a9"/>
        <w:widowControl/>
        <w:numPr>
          <w:ilvl w:val="1"/>
          <w:numId w:val="7"/>
        </w:numPr>
        <w:autoSpaceDE/>
        <w:autoSpaceDN/>
        <w:adjustRightInd/>
        <w:ind w:left="0" w:firstLine="0"/>
        <w:jc w:val="both"/>
        <w:rPr>
          <w:b/>
        </w:rPr>
      </w:pPr>
      <w:r w:rsidRPr="0091488D">
        <w:rPr>
          <w:b/>
        </w:rPr>
        <w:t xml:space="preserve">Описание планируемых результатов обучения по </w:t>
      </w:r>
      <w:r w:rsidR="002607B9">
        <w:rPr>
          <w:b/>
        </w:rPr>
        <w:t>учебной</w:t>
      </w:r>
      <w:r w:rsidR="007E3612">
        <w:rPr>
          <w:b/>
        </w:rPr>
        <w:t xml:space="preserve"> практике (</w:t>
      </w:r>
      <w:r w:rsidR="001D3F4A">
        <w:rPr>
          <w:b/>
        </w:rPr>
        <w:t>преддипломной практике</w:t>
      </w:r>
      <w:r w:rsidR="007E3612">
        <w:rPr>
          <w:b/>
        </w:rPr>
        <w:t>)</w:t>
      </w:r>
      <w:r w:rsidR="001D3F4A">
        <w:rPr>
          <w:b/>
        </w:rPr>
        <w:t xml:space="preserve"> и критериев оценки результатов обучения по практике</w:t>
      </w:r>
    </w:p>
    <w:p w14:paraId="2EC0237C" w14:textId="77777777" w:rsidR="00747169" w:rsidRPr="00C30B77" w:rsidRDefault="00747169" w:rsidP="00C82ADD">
      <w:pPr>
        <w:jc w:val="both"/>
        <w:rPr>
          <w:b/>
          <w:iCs/>
          <w:sz w:val="28"/>
          <w:szCs w:val="28"/>
        </w:rPr>
      </w:pPr>
    </w:p>
    <w:p w14:paraId="743F88BA" w14:textId="3F592446" w:rsidR="0045234A" w:rsidRDefault="00747169" w:rsidP="00D4415F">
      <w:pPr>
        <w:pStyle w:val="a9"/>
        <w:widowControl/>
        <w:numPr>
          <w:ilvl w:val="2"/>
          <w:numId w:val="7"/>
        </w:numPr>
        <w:autoSpaceDE/>
        <w:autoSpaceDN/>
        <w:adjustRightInd/>
        <w:ind w:left="0" w:firstLine="0"/>
        <w:jc w:val="both"/>
      </w:pPr>
      <w:r>
        <w:t xml:space="preserve">Описание планируемых результатов обучения по </w:t>
      </w:r>
      <w:r w:rsidR="002607B9">
        <w:t>учебной</w:t>
      </w:r>
      <w:r w:rsidR="00623C62" w:rsidRPr="00623C62">
        <w:t xml:space="preserve"> практик</w:t>
      </w:r>
      <w:r w:rsidR="00623C62">
        <w:t>е</w:t>
      </w:r>
      <w:r w:rsidR="00623C62" w:rsidRPr="00623C62">
        <w:t xml:space="preserve"> (</w:t>
      </w:r>
      <w:r w:rsidR="002607B9">
        <w:t>ознакомительной</w:t>
      </w:r>
      <w:r w:rsidR="00623C62" w:rsidRPr="00623C62">
        <w:t xml:space="preserve"> практик</w:t>
      </w:r>
      <w:r w:rsidR="00623C62">
        <w:t>е</w:t>
      </w:r>
      <w:r w:rsidR="00623C62" w:rsidRPr="00623C62">
        <w:t>):</w:t>
      </w:r>
      <w:r>
        <w:t xml:space="preserve">Планируемые результаты обучения по </w:t>
      </w:r>
      <w:r w:rsidR="002607B9">
        <w:t>учебной</w:t>
      </w:r>
      <w:r w:rsidR="00E069CE" w:rsidRPr="00E069CE">
        <w:t xml:space="preserve"> </w:t>
      </w:r>
      <w:r w:rsidR="00623C62">
        <w:t>практике (</w:t>
      </w:r>
      <w:r w:rsidR="002607B9">
        <w:t>ознакомительной</w:t>
      </w:r>
      <w:r w:rsidR="00E069CE" w:rsidRPr="00E069CE">
        <w:t xml:space="preserve"> </w:t>
      </w:r>
      <w:r w:rsidR="00273963">
        <w:t>практике</w:t>
      </w:r>
      <w:r w:rsidR="00623C62">
        <w:t>)</w:t>
      </w:r>
      <w:r w:rsidR="00273963">
        <w:t xml:space="preserve"> </w:t>
      </w:r>
      <w:r>
        <w:t>представлены дескрипторами (</w:t>
      </w:r>
      <w:r w:rsidRPr="0091488D">
        <w:t>знания, умения, навыки</w:t>
      </w:r>
      <w:r>
        <w:t>)</w:t>
      </w:r>
      <w:r w:rsidRPr="0091488D">
        <w:t>.</w:t>
      </w:r>
    </w:p>
    <w:p w14:paraId="087A2FF2" w14:textId="275A5325" w:rsidR="00747169" w:rsidRDefault="00747169" w:rsidP="00747169">
      <w:pPr>
        <w:ind w:left="-11" w:firstLine="719"/>
      </w:pPr>
    </w:p>
    <w:tbl>
      <w:tblPr>
        <w:tblStyle w:val="a8"/>
        <w:tblW w:w="0" w:type="auto"/>
        <w:tblInd w:w="-11" w:type="dxa"/>
        <w:tblLook w:val="04A0" w:firstRow="1" w:lastRow="0" w:firstColumn="1" w:lastColumn="0" w:noHBand="0" w:noVBand="1"/>
      </w:tblPr>
      <w:tblGrid>
        <w:gridCol w:w="1702"/>
        <w:gridCol w:w="2714"/>
        <w:gridCol w:w="10"/>
        <w:gridCol w:w="2689"/>
        <w:gridCol w:w="15"/>
        <w:gridCol w:w="2509"/>
      </w:tblGrid>
      <w:tr w:rsidR="00747169" w14:paraId="0E6896C8" w14:textId="77777777" w:rsidTr="00207FC0">
        <w:trPr>
          <w:trHeight w:val="662"/>
        </w:trPr>
        <w:tc>
          <w:tcPr>
            <w:tcW w:w="1699" w:type="dxa"/>
          </w:tcPr>
          <w:p w14:paraId="528E11CF" w14:textId="77777777" w:rsidR="00747169" w:rsidRPr="002F5A95" w:rsidRDefault="00747169" w:rsidP="00747169">
            <w:pPr>
              <w:jc w:val="center"/>
              <w:rPr>
                <w:iCs/>
              </w:rPr>
            </w:pPr>
            <w:bookmarkStart w:id="0" w:name="_Hlk23086089"/>
            <w:r>
              <w:rPr>
                <w:b/>
                <w:iCs/>
              </w:rPr>
              <w:t>Д</w:t>
            </w:r>
            <w:r w:rsidRPr="00620007">
              <w:rPr>
                <w:b/>
                <w:iCs/>
              </w:rPr>
              <w:t>ескрипторы по дисциплине</w:t>
            </w:r>
          </w:p>
        </w:tc>
        <w:tc>
          <w:tcPr>
            <w:tcW w:w="2715" w:type="dxa"/>
            <w:vAlign w:val="center"/>
          </w:tcPr>
          <w:p w14:paraId="2F4E0333" w14:textId="77777777" w:rsidR="00747169" w:rsidRPr="00F03DC8" w:rsidRDefault="00747169" w:rsidP="00207FC0">
            <w:pPr>
              <w:jc w:val="center"/>
              <w:rPr>
                <w:iCs/>
                <w:sz w:val="22"/>
                <w:szCs w:val="22"/>
              </w:rPr>
            </w:pPr>
            <w:r w:rsidRPr="00F03DC8">
              <w:rPr>
                <w:b/>
                <w:sz w:val="22"/>
                <w:szCs w:val="22"/>
              </w:rPr>
              <w:t>Знать</w:t>
            </w:r>
          </w:p>
          <w:p w14:paraId="5EDD7C90" w14:textId="77777777" w:rsidR="00747169" w:rsidRPr="00F03DC8" w:rsidRDefault="00747169" w:rsidP="00207FC0">
            <w:pPr>
              <w:jc w:val="center"/>
              <w:rPr>
                <w:b/>
                <w:sz w:val="22"/>
                <w:szCs w:val="22"/>
              </w:rPr>
            </w:pPr>
          </w:p>
        </w:tc>
        <w:tc>
          <w:tcPr>
            <w:tcW w:w="2715" w:type="dxa"/>
            <w:gridSpan w:val="3"/>
            <w:vAlign w:val="center"/>
          </w:tcPr>
          <w:p w14:paraId="720093A0" w14:textId="77777777" w:rsidR="00747169" w:rsidRPr="00F03DC8" w:rsidRDefault="00747169" w:rsidP="00207FC0">
            <w:pPr>
              <w:jc w:val="center"/>
              <w:rPr>
                <w:sz w:val="22"/>
                <w:szCs w:val="22"/>
              </w:rPr>
            </w:pPr>
            <w:r w:rsidRPr="00F03DC8">
              <w:rPr>
                <w:b/>
                <w:sz w:val="22"/>
                <w:szCs w:val="22"/>
              </w:rPr>
              <w:t>Уметь</w:t>
            </w:r>
          </w:p>
          <w:p w14:paraId="1B2C4FDF" w14:textId="77777777" w:rsidR="00747169" w:rsidRPr="00F03DC8" w:rsidRDefault="00747169" w:rsidP="00207FC0">
            <w:pPr>
              <w:jc w:val="center"/>
              <w:rPr>
                <w:b/>
                <w:sz w:val="22"/>
                <w:szCs w:val="22"/>
              </w:rPr>
            </w:pPr>
          </w:p>
        </w:tc>
        <w:tc>
          <w:tcPr>
            <w:tcW w:w="2510" w:type="dxa"/>
            <w:vAlign w:val="center"/>
          </w:tcPr>
          <w:p w14:paraId="0E00E379" w14:textId="77777777" w:rsidR="00747169" w:rsidRPr="00F03DC8" w:rsidRDefault="00747169" w:rsidP="00207FC0">
            <w:pPr>
              <w:jc w:val="center"/>
              <w:rPr>
                <w:b/>
                <w:sz w:val="22"/>
                <w:szCs w:val="22"/>
              </w:rPr>
            </w:pPr>
            <w:r w:rsidRPr="00F03DC8">
              <w:rPr>
                <w:b/>
                <w:sz w:val="22"/>
                <w:szCs w:val="22"/>
              </w:rPr>
              <w:t>Владеть</w:t>
            </w:r>
          </w:p>
          <w:p w14:paraId="53235B0B" w14:textId="77777777" w:rsidR="00747169" w:rsidRPr="00F03DC8" w:rsidRDefault="00747169" w:rsidP="00207FC0">
            <w:pPr>
              <w:jc w:val="center"/>
              <w:rPr>
                <w:sz w:val="22"/>
                <w:szCs w:val="22"/>
              </w:rPr>
            </w:pPr>
          </w:p>
        </w:tc>
      </w:tr>
      <w:tr w:rsidR="007A556B" w14:paraId="68A1F831" w14:textId="77777777" w:rsidTr="000B5883">
        <w:trPr>
          <w:trHeight w:val="662"/>
        </w:trPr>
        <w:tc>
          <w:tcPr>
            <w:tcW w:w="1699" w:type="dxa"/>
          </w:tcPr>
          <w:p w14:paraId="4761CBB8" w14:textId="20E86631" w:rsidR="007A556B" w:rsidRDefault="007A556B" w:rsidP="007A556B">
            <w:pPr>
              <w:jc w:val="center"/>
              <w:rPr>
                <w:b/>
                <w:iCs/>
              </w:rPr>
            </w:pPr>
            <w:r w:rsidRPr="00425B82">
              <w:rPr>
                <w:b/>
                <w:iCs/>
              </w:rPr>
              <w:t>Код компетенции</w:t>
            </w:r>
          </w:p>
        </w:tc>
        <w:tc>
          <w:tcPr>
            <w:tcW w:w="7940" w:type="dxa"/>
            <w:gridSpan w:val="5"/>
          </w:tcPr>
          <w:p w14:paraId="38171589" w14:textId="252C0681" w:rsidR="007A556B" w:rsidRPr="00F03DC8" w:rsidRDefault="00725789" w:rsidP="00F03DC8">
            <w:pPr>
              <w:jc w:val="center"/>
              <w:rPr>
                <w:b/>
                <w:bCs/>
                <w:sz w:val="22"/>
                <w:szCs w:val="22"/>
              </w:rPr>
            </w:pPr>
            <w:r w:rsidRPr="00F03DC8">
              <w:rPr>
                <w:b/>
                <w:bCs/>
                <w:sz w:val="22"/>
                <w:szCs w:val="22"/>
              </w:rPr>
              <w:t>УК-</w:t>
            </w:r>
            <w:r w:rsidR="00F2491E">
              <w:rPr>
                <w:b/>
                <w:bCs/>
                <w:sz w:val="22"/>
                <w:szCs w:val="22"/>
              </w:rPr>
              <w:t>1</w:t>
            </w:r>
          </w:p>
        </w:tc>
      </w:tr>
      <w:tr w:rsidR="000B5883" w14:paraId="426172E9" w14:textId="77777777" w:rsidTr="000B5883">
        <w:trPr>
          <w:trHeight w:val="662"/>
        </w:trPr>
        <w:tc>
          <w:tcPr>
            <w:tcW w:w="1699" w:type="dxa"/>
          </w:tcPr>
          <w:p w14:paraId="59925454" w14:textId="77777777" w:rsidR="000B5883" w:rsidRPr="00425B82" w:rsidRDefault="000B5883" w:rsidP="000B5883">
            <w:pPr>
              <w:jc w:val="center"/>
              <w:rPr>
                <w:b/>
                <w:iCs/>
              </w:rPr>
            </w:pPr>
          </w:p>
        </w:tc>
        <w:tc>
          <w:tcPr>
            <w:tcW w:w="2725" w:type="dxa"/>
            <w:gridSpan w:val="2"/>
          </w:tcPr>
          <w:p w14:paraId="07E949D0" w14:textId="77777777" w:rsidR="000B5883" w:rsidRPr="009E0638" w:rsidRDefault="000B5883" w:rsidP="000B5883">
            <w:pPr>
              <w:jc w:val="both"/>
              <w:rPr>
                <w:b/>
                <w:bCs/>
                <w:sz w:val="22"/>
                <w:szCs w:val="22"/>
              </w:rPr>
            </w:pPr>
            <w:r w:rsidRPr="009E0638">
              <w:rPr>
                <w:sz w:val="22"/>
                <w:szCs w:val="22"/>
                <w:shd w:val="clear" w:color="auto" w:fill="FFFFFF"/>
              </w:rPr>
              <w:t>- понятийный аппарат, сущность системного подхода в управлении;</w:t>
            </w:r>
          </w:p>
          <w:p w14:paraId="1BC16E02" w14:textId="77777777" w:rsidR="000B5883" w:rsidRPr="009E0638" w:rsidRDefault="000B5883" w:rsidP="000B5883">
            <w:pPr>
              <w:jc w:val="both"/>
              <w:rPr>
                <w:sz w:val="22"/>
                <w:szCs w:val="22"/>
              </w:rPr>
            </w:pPr>
            <w:r w:rsidRPr="009E0638">
              <w:rPr>
                <w:sz w:val="22"/>
                <w:szCs w:val="22"/>
                <w:shd w:val="clear" w:color="auto" w:fill="FFFFFF"/>
              </w:rPr>
              <w:t>- содержание основных управленческих технологий, используемых для</w:t>
            </w:r>
            <w:r w:rsidRPr="009E0638">
              <w:rPr>
                <w:sz w:val="22"/>
                <w:szCs w:val="22"/>
              </w:rPr>
              <w:t xml:space="preserve"> анализа, планирования и организации профессиональной деятельности;</w:t>
            </w:r>
          </w:p>
          <w:p w14:paraId="66A5F41A" w14:textId="77777777" w:rsidR="000B5883" w:rsidRPr="009E0638" w:rsidRDefault="000B5883" w:rsidP="000B5883">
            <w:pPr>
              <w:jc w:val="both"/>
              <w:rPr>
                <w:sz w:val="22"/>
                <w:szCs w:val="22"/>
              </w:rPr>
            </w:pPr>
            <w:r w:rsidRPr="009E0638">
              <w:rPr>
                <w:bCs/>
                <w:sz w:val="22"/>
                <w:szCs w:val="22"/>
              </w:rPr>
              <w:t xml:space="preserve">- </w:t>
            </w:r>
            <w:r w:rsidRPr="009E0638">
              <w:rPr>
                <w:sz w:val="22"/>
                <w:szCs w:val="22"/>
              </w:rPr>
              <w:t>теоретико-методологические, методические и организационные аспекты осуществления профессиональной деятельности;</w:t>
            </w:r>
          </w:p>
          <w:p w14:paraId="07927E30" w14:textId="77777777" w:rsidR="000B5883" w:rsidRPr="009E0638" w:rsidRDefault="000B5883" w:rsidP="000B5883">
            <w:pPr>
              <w:jc w:val="both"/>
              <w:rPr>
                <w:bCs/>
                <w:sz w:val="22"/>
                <w:szCs w:val="22"/>
              </w:rPr>
            </w:pPr>
            <w:r w:rsidRPr="009E0638">
              <w:rPr>
                <w:bCs/>
                <w:sz w:val="22"/>
                <w:szCs w:val="22"/>
              </w:rPr>
              <w:t>- закономерности и особенности функционирования государственных и муниципальных структур;</w:t>
            </w:r>
          </w:p>
          <w:p w14:paraId="19FFAAC4" w14:textId="77777777" w:rsidR="000B5883" w:rsidRPr="009E0638" w:rsidRDefault="000B5883" w:rsidP="000B5883">
            <w:pPr>
              <w:jc w:val="both"/>
              <w:rPr>
                <w:sz w:val="22"/>
                <w:szCs w:val="22"/>
              </w:rPr>
            </w:pPr>
            <w:r w:rsidRPr="009E0638">
              <w:rPr>
                <w:sz w:val="22"/>
                <w:szCs w:val="22"/>
              </w:rPr>
              <w:t>- методы анализа, планирования и организации профессиональной деятельности в конкретной организации;</w:t>
            </w:r>
          </w:p>
          <w:p w14:paraId="5EDAB369" w14:textId="0046E4F1" w:rsidR="000B5883" w:rsidRPr="009E0638" w:rsidRDefault="000B5883" w:rsidP="000B5883">
            <w:pPr>
              <w:jc w:val="center"/>
              <w:rPr>
                <w:b/>
                <w:bCs/>
                <w:sz w:val="22"/>
                <w:szCs w:val="22"/>
              </w:rPr>
            </w:pPr>
            <w:r w:rsidRPr="009E0638">
              <w:rPr>
                <w:sz w:val="22"/>
                <w:szCs w:val="22"/>
              </w:rPr>
              <w:t xml:space="preserve">- </w:t>
            </w:r>
            <w:r w:rsidRPr="009E0638">
              <w:rPr>
                <w:bCs/>
                <w:sz w:val="22"/>
                <w:szCs w:val="22"/>
              </w:rPr>
              <w:t xml:space="preserve">принципы распределения и делегирования полномочий в организации </w:t>
            </w:r>
            <w:r w:rsidRPr="009E0638">
              <w:rPr>
                <w:sz w:val="22"/>
                <w:szCs w:val="22"/>
              </w:rPr>
              <w:t>(</w:t>
            </w:r>
            <w:r w:rsidRPr="009E0638">
              <w:rPr>
                <w:rFonts w:eastAsia="MS Mincho"/>
                <w:sz w:val="22"/>
                <w:szCs w:val="22"/>
                <w:lang w:eastAsia="ja-JP"/>
              </w:rPr>
              <w:t>органе государственного или муниципального управления</w:t>
            </w:r>
            <w:r w:rsidRPr="009E0638">
              <w:rPr>
                <w:sz w:val="22"/>
                <w:szCs w:val="22"/>
              </w:rPr>
              <w:t xml:space="preserve">) </w:t>
            </w:r>
          </w:p>
        </w:tc>
        <w:tc>
          <w:tcPr>
            <w:tcW w:w="2690" w:type="dxa"/>
          </w:tcPr>
          <w:p w14:paraId="3AC9ACD2" w14:textId="77777777" w:rsidR="000B5883" w:rsidRPr="009E0638" w:rsidRDefault="000B5883" w:rsidP="000B5883">
            <w:pPr>
              <w:jc w:val="both"/>
              <w:rPr>
                <w:rFonts w:eastAsia="MS Mincho"/>
                <w:sz w:val="22"/>
                <w:szCs w:val="22"/>
              </w:rPr>
            </w:pPr>
            <w:r w:rsidRPr="009E0638">
              <w:rPr>
                <w:sz w:val="22"/>
                <w:szCs w:val="22"/>
              </w:rPr>
              <w:t xml:space="preserve">- </w:t>
            </w:r>
            <w:r w:rsidRPr="009E0638">
              <w:rPr>
                <w:rFonts w:eastAsia="MS Mincho"/>
                <w:sz w:val="22"/>
                <w:szCs w:val="22"/>
              </w:rPr>
              <w:t>формировать гипотезы и определять цели исследования в профессиональной деятельности;</w:t>
            </w:r>
          </w:p>
          <w:p w14:paraId="65F7C1C4" w14:textId="77777777" w:rsidR="000B5883" w:rsidRPr="009E0638" w:rsidRDefault="000B5883" w:rsidP="000B5883">
            <w:pPr>
              <w:jc w:val="both"/>
              <w:rPr>
                <w:sz w:val="22"/>
                <w:szCs w:val="22"/>
                <w:shd w:val="clear" w:color="auto" w:fill="FFFFFF"/>
              </w:rPr>
            </w:pPr>
            <w:r w:rsidRPr="009E0638">
              <w:rPr>
                <w:sz w:val="22"/>
                <w:szCs w:val="22"/>
              </w:rPr>
              <w:t>- анализировать закономерности и особенности современного государственного управления;</w:t>
            </w:r>
          </w:p>
          <w:p w14:paraId="6CD15D62" w14:textId="77777777" w:rsidR="000B5883" w:rsidRPr="009E0638" w:rsidRDefault="000B5883" w:rsidP="000B5883">
            <w:pPr>
              <w:jc w:val="both"/>
              <w:rPr>
                <w:sz w:val="22"/>
                <w:szCs w:val="22"/>
              </w:rPr>
            </w:pPr>
            <w:r w:rsidRPr="009E0638">
              <w:rPr>
                <w:sz w:val="22"/>
                <w:szCs w:val="22"/>
              </w:rPr>
              <w:t xml:space="preserve">- использовать </w:t>
            </w:r>
            <w:r w:rsidRPr="009E0638">
              <w:rPr>
                <w:sz w:val="22"/>
                <w:szCs w:val="22"/>
                <w:shd w:val="clear" w:color="auto" w:fill="FFFFFF"/>
              </w:rPr>
              <w:t>основные методы и технологии, применяемые в органах государственного и муниципального управления для</w:t>
            </w:r>
            <w:r w:rsidRPr="009E0638">
              <w:rPr>
                <w:sz w:val="22"/>
                <w:szCs w:val="22"/>
              </w:rPr>
              <w:t xml:space="preserve"> анализа, планирования и организации профессиональной деятельности;</w:t>
            </w:r>
          </w:p>
          <w:p w14:paraId="36F868FF" w14:textId="77777777" w:rsidR="000B5883" w:rsidRPr="009E0638" w:rsidRDefault="000B5883" w:rsidP="000B5883">
            <w:pPr>
              <w:jc w:val="both"/>
              <w:rPr>
                <w:bCs/>
                <w:sz w:val="22"/>
                <w:szCs w:val="22"/>
              </w:rPr>
            </w:pPr>
            <w:r w:rsidRPr="009E0638">
              <w:rPr>
                <w:bCs/>
                <w:sz w:val="22"/>
                <w:szCs w:val="22"/>
              </w:rPr>
              <w:t>- анализировать управленческую деятельность организации и структурных подразделений и вырабатывать стратегию действий;</w:t>
            </w:r>
          </w:p>
          <w:p w14:paraId="72E0C3CB" w14:textId="77777777" w:rsidR="000B5883" w:rsidRPr="009E0638" w:rsidRDefault="000B5883" w:rsidP="000B5883">
            <w:pPr>
              <w:jc w:val="both"/>
              <w:rPr>
                <w:sz w:val="22"/>
                <w:szCs w:val="22"/>
              </w:rPr>
            </w:pPr>
            <w:r w:rsidRPr="009E0638">
              <w:rPr>
                <w:sz w:val="22"/>
                <w:szCs w:val="22"/>
              </w:rPr>
              <w:t>- осуществлять критический анализ</w:t>
            </w:r>
          </w:p>
          <w:p w14:paraId="33C435B0" w14:textId="77777777" w:rsidR="000B5883" w:rsidRPr="009E0638" w:rsidRDefault="000B5883" w:rsidP="000B5883">
            <w:pPr>
              <w:jc w:val="both"/>
              <w:rPr>
                <w:sz w:val="22"/>
                <w:szCs w:val="22"/>
              </w:rPr>
            </w:pPr>
            <w:r w:rsidRPr="009E0638">
              <w:rPr>
                <w:sz w:val="22"/>
                <w:szCs w:val="22"/>
              </w:rPr>
              <w:t>проблемных ситуаций на основе системного подхода,</w:t>
            </w:r>
          </w:p>
          <w:p w14:paraId="07219E90" w14:textId="094C6CFE" w:rsidR="000B5883" w:rsidRPr="009E0638" w:rsidRDefault="000B5883" w:rsidP="000B5883">
            <w:pPr>
              <w:jc w:val="center"/>
              <w:rPr>
                <w:b/>
                <w:bCs/>
                <w:sz w:val="22"/>
                <w:szCs w:val="22"/>
              </w:rPr>
            </w:pPr>
            <w:r w:rsidRPr="009E0638">
              <w:rPr>
                <w:sz w:val="22"/>
                <w:szCs w:val="22"/>
              </w:rPr>
              <w:t>вырабатывать стратегию действий</w:t>
            </w:r>
          </w:p>
        </w:tc>
        <w:tc>
          <w:tcPr>
            <w:tcW w:w="2525" w:type="dxa"/>
            <w:gridSpan w:val="2"/>
          </w:tcPr>
          <w:p w14:paraId="53FE0DC3" w14:textId="77777777" w:rsidR="000B5883" w:rsidRPr="009E0638" w:rsidRDefault="000B5883" w:rsidP="000B5883">
            <w:pPr>
              <w:jc w:val="both"/>
              <w:rPr>
                <w:sz w:val="22"/>
                <w:szCs w:val="22"/>
                <w:shd w:val="clear" w:color="auto" w:fill="FFFFFF"/>
              </w:rPr>
            </w:pPr>
            <w:r w:rsidRPr="009E0638">
              <w:rPr>
                <w:sz w:val="22"/>
                <w:szCs w:val="22"/>
                <w:shd w:val="clear" w:color="auto" w:fill="FFFFFF"/>
              </w:rPr>
              <w:t>- теоретическими моделями эффективного государственного управления;</w:t>
            </w:r>
          </w:p>
          <w:p w14:paraId="5462C23D" w14:textId="77777777" w:rsidR="000B5883" w:rsidRPr="009E0638" w:rsidRDefault="000B5883" w:rsidP="000B5883">
            <w:pPr>
              <w:jc w:val="both"/>
              <w:rPr>
                <w:rFonts w:eastAsia="MS Mincho"/>
                <w:sz w:val="22"/>
                <w:szCs w:val="22"/>
              </w:rPr>
            </w:pPr>
            <w:r w:rsidRPr="009E0638">
              <w:rPr>
                <w:sz w:val="22"/>
                <w:szCs w:val="22"/>
              </w:rPr>
              <w:t xml:space="preserve">- </w:t>
            </w:r>
            <w:r w:rsidRPr="009E0638">
              <w:rPr>
                <w:rFonts w:eastAsia="MS Mincho"/>
                <w:sz w:val="22"/>
                <w:szCs w:val="22"/>
              </w:rPr>
              <w:t xml:space="preserve">навыками использования общенаучных методов при </w:t>
            </w:r>
            <w:r w:rsidRPr="009E0638">
              <w:rPr>
                <w:sz w:val="22"/>
                <w:szCs w:val="22"/>
              </w:rPr>
              <w:t xml:space="preserve">анализе, планировании и организации профессиональной деятельности </w:t>
            </w:r>
            <w:r w:rsidRPr="009E0638">
              <w:rPr>
                <w:rFonts w:eastAsia="MS Mincho"/>
                <w:sz w:val="22"/>
                <w:szCs w:val="22"/>
              </w:rPr>
              <w:t>в соответствующей профессиональной области;</w:t>
            </w:r>
          </w:p>
          <w:p w14:paraId="6BC2742D" w14:textId="77777777" w:rsidR="000B5883" w:rsidRPr="009E0638" w:rsidRDefault="000B5883" w:rsidP="000B5883">
            <w:pPr>
              <w:jc w:val="both"/>
              <w:rPr>
                <w:sz w:val="22"/>
                <w:szCs w:val="22"/>
              </w:rPr>
            </w:pPr>
            <w:r w:rsidRPr="009E0638">
              <w:rPr>
                <w:sz w:val="22"/>
                <w:szCs w:val="22"/>
              </w:rPr>
              <w:t>-методами анализа, планирования и организации профессиональной деятельности в органах государственной и муниципальной власти;</w:t>
            </w:r>
          </w:p>
          <w:p w14:paraId="1DEFD045" w14:textId="77777777" w:rsidR="000B5883" w:rsidRPr="009E0638" w:rsidRDefault="000B5883" w:rsidP="000B5883">
            <w:pPr>
              <w:jc w:val="both"/>
              <w:rPr>
                <w:sz w:val="22"/>
                <w:szCs w:val="22"/>
              </w:rPr>
            </w:pPr>
            <w:r w:rsidRPr="009E0638">
              <w:rPr>
                <w:sz w:val="22"/>
                <w:szCs w:val="22"/>
              </w:rPr>
              <w:t>- навыками использования научных исследований для проведения финансово-экономического анализа региональных проектов;</w:t>
            </w:r>
          </w:p>
          <w:p w14:paraId="5DB9F7BA" w14:textId="03729C16" w:rsidR="000B5883" w:rsidRPr="009E0638" w:rsidRDefault="000B5883" w:rsidP="000B5883">
            <w:pPr>
              <w:jc w:val="center"/>
              <w:rPr>
                <w:b/>
                <w:bCs/>
                <w:sz w:val="22"/>
                <w:szCs w:val="22"/>
              </w:rPr>
            </w:pPr>
          </w:p>
        </w:tc>
      </w:tr>
      <w:tr w:rsidR="000B5883" w14:paraId="27CD67F6" w14:textId="77777777" w:rsidTr="000B5883">
        <w:trPr>
          <w:trHeight w:val="699"/>
        </w:trPr>
        <w:tc>
          <w:tcPr>
            <w:tcW w:w="1699" w:type="dxa"/>
          </w:tcPr>
          <w:p w14:paraId="2B818EAB" w14:textId="4E3D1D44" w:rsidR="000B5883" w:rsidRPr="00425B82" w:rsidRDefault="000B5883" w:rsidP="000B5883">
            <w:pPr>
              <w:jc w:val="center"/>
              <w:rPr>
                <w:b/>
                <w:iCs/>
              </w:rPr>
            </w:pPr>
            <w:r w:rsidRPr="00425B82">
              <w:rPr>
                <w:b/>
                <w:iCs/>
              </w:rPr>
              <w:t>Код компетенции</w:t>
            </w:r>
          </w:p>
        </w:tc>
        <w:tc>
          <w:tcPr>
            <w:tcW w:w="7940" w:type="dxa"/>
            <w:gridSpan w:val="5"/>
          </w:tcPr>
          <w:p w14:paraId="2369AAE2" w14:textId="1BA9CDA1" w:rsidR="000B5883" w:rsidRPr="009E0638" w:rsidRDefault="000B5883" w:rsidP="000B5883">
            <w:pPr>
              <w:tabs>
                <w:tab w:val="left" w:pos="720"/>
              </w:tabs>
              <w:jc w:val="center"/>
              <w:rPr>
                <w:b/>
                <w:sz w:val="22"/>
                <w:szCs w:val="22"/>
              </w:rPr>
            </w:pPr>
            <w:r w:rsidRPr="009E0638">
              <w:rPr>
                <w:b/>
                <w:sz w:val="22"/>
                <w:szCs w:val="22"/>
              </w:rPr>
              <w:t>УК-4</w:t>
            </w:r>
          </w:p>
        </w:tc>
      </w:tr>
      <w:tr w:rsidR="000B5883" w14:paraId="5AE54540" w14:textId="77777777" w:rsidTr="000B5883">
        <w:trPr>
          <w:trHeight w:val="1550"/>
        </w:trPr>
        <w:tc>
          <w:tcPr>
            <w:tcW w:w="1699" w:type="dxa"/>
          </w:tcPr>
          <w:p w14:paraId="4F121B92" w14:textId="77777777" w:rsidR="000B5883" w:rsidRPr="00425B82" w:rsidRDefault="000B5883" w:rsidP="000B5883">
            <w:pPr>
              <w:jc w:val="center"/>
              <w:rPr>
                <w:b/>
                <w:iCs/>
              </w:rPr>
            </w:pPr>
          </w:p>
        </w:tc>
        <w:tc>
          <w:tcPr>
            <w:tcW w:w="2715" w:type="dxa"/>
          </w:tcPr>
          <w:p w14:paraId="34C9D40F" w14:textId="77777777" w:rsidR="000B5883" w:rsidRPr="009E0638" w:rsidRDefault="000B5883" w:rsidP="000B5883">
            <w:pPr>
              <w:suppressAutoHyphens/>
              <w:contextualSpacing/>
              <w:jc w:val="both"/>
              <w:rPr>
                <w:color w:val="000000"/>
                <w:sz w:val="22"/>
                <w:szCs w:val="22"/>
                <w:lang w:eastAsia="zh-CN"/>
              </w:rPr>
            </w:pPr>
            <w:r w:rsidRPr="009E0638">
              <w:rPr>
                <w:sz w:val="22"/>
                <w:szCs w:val="22"/>
              </w:rPr>
              <w:t>-</w:t>
            </w:r>
            <w:r w:rsidRPr="009E0638">
              <w:rPr>
                <w:color w:val="000000"/>
                <w:sz w:val="22"/>
                <w:szCs w:val="22"/>
                <w:lang w:eastAsia="zh-CN"/>
              </w:rPr>
              <w:t xml:space="preserve"> культуру и традиции стран изучаемого языка, правила речевого этикета;</w:t>
            </w:r>
          </w:p>
          <w:p w14:paraId="3DD91D97" w14:textId="77777777" w:rsidR="000B5883" w:rsidRPr="009E0638" w:rsidRDefault="000B5883" w:rsidP="000B5883">
            <w:pPr>
              <w:jc w:val="both"/>
              <w:rPr>
                <w:color w:val="000000"/>
                <w:sz w:val="22"/>
                <w:szCs w:val="22"/>
                <w:lang w:eastAsia="zh-CN"/>
              </w:rPr>
            </w:pPr>
            <w:r w:rsidRPr="009E0638">
              <w:rPr>
                <w:bCs/>
                <w:sz w:val="22"/>
                <w:szCs w:val="22"/>
              </w:rPr>
              <w:t xml:space="preserve">- </w:t>
            </w:r>
            <w:r w:rsidRPr="009E0638">
              <w:rPr>
                <w:sz w:val="22"/>
                <w:szCs w:val="22"/>
              </w:rPr>
              <w:t xml:space="preserve">правила, методы коммуникации в устной и письменной формах на русском и иностранном языках для решения задач профессиональной деятельности в области </w:t>
            </w:r>
            <w:r w:rsidRPr="009E0638">
              <w:rPr>
                <w:sz w:val="22"/>
                <w:szCs w:val="22"/>
                <w:lang w:val="en-US"/>
              </w:rPr>
              <w:t>PR</w:t>
            </w:r>
            <w:r w:rsidRPr="009E0638">
              <w:rPr>
                <w:b/>
                <w:bCs/>
                <w:sz w:val="22"/>
                <w:szCs w:val="22"/>
              </w:rPr>
              <w:t>;</w:t>
            </w:r>
          </w:p>
          <w:p w14:paraId="4D50F109" w14:textId="77777777" w:rsidR="000B5883" w:rsidRPr="009E0638" w:rsidRDefault="000B5883" w:rsidP="000B5883">
            <w:pPr>
              <w:pBdr>
                <w:top w:val="none" w:sz="0" w:space="0" w:color="000000"/>
                <w:left w:val="none" w:sz="0" w:space="0" w:color="000000"/>
                <w:bottom w:val="none" w:sz="1" w:space="2" w:color="000000"/>
                <w:right w:val="none" w:sz="0" w:space="0" w:color="000000"/>
              </w:pBdr>
              <w:suppressAutoHyphens/>
              <w:contextualSpacing/>
              <w:jc w:val="both"/>
              <w:rPr>
                <w:color w:val="000000"/>
                <w:sz w:val="22"/>
                <w:szCs w:val="22"/>
                <w:lang w:eastAsia="zh-CN"/>
              </w:rPr>
            </w:pPr>
            <w:r w:rsidRPr="009E0638">
              <w:rPr>
                <w:color w:val="000000"/>
                <w:sz w:val="22"/>
                <w:szCs w:val="22"/>
                <w:lang w:eastAsia="zh-CN"/>
              </w:rPr>
              <w:t>- коммуникативные формулы и клише для практического осуществления коммуникации на иностранном языке;</w:t>
            </w:r>
          </w:p>
          <w:p w14:paraId="04B89BB7" w14:textId="353BD58A" w:rsidR="000B5883" w:rsidRPr="009E0638" w:rsidRDefault="000B5883" w:rsidP="000B5883">
            <w:pPr>
              <w:jc w:val="both"/>
              <w:rPr>
                <w:sz w:val="22"/>
                <w:szCs w:val="22"/>
              </w:rPr>
            </w:pPr>
            <w:r w:rsidRPr="009E0638">
              <w:rPr>
                <w:color w:val="000000"/>
                <w:sz w:val="22"/>
                <w:szCs w:val="22"/>
              </w:rPr>
              <w:lastRenderedPageBreak/>
              <w:t xml:space="preserve"> - правила речевого и неречевого поведения, необходимые для успешного осуществления межкультурного общения, публичных выступлений, ведения переговоров, деловой переписки и поддержания электронных коммуникаций. </w:t>
            </w:r>
          </w:p>
        </w:tc>
        <w:tc>
          <w:tcPr>
            <w:tcW w:w="2715" w:type="dxa"/>
            <w:gridSpan w:val="3"/>
          </w:tcPr>
          <w:p w14:paraId="537BDEDB" w14:textId="77777777" w:rsidR="000B5883" w:rsidRPr="009E0638" w:rsidRDefault="000B5883" w:rsidP="000B5883">
            <w:pPr>
              <w:pBdr>
                <w:top w:val="none" w:sz="0" w:space="0" w:color="000000"/>
                <w:left w:val="none" w:sz="0" w:space="0" w:color="000000"/>
                <w:bottom w:val="none" w:sz="1" w:space="2" w:color="000000"/>
                <w:right w:val="none" w:sz="0" w:space="0" w:color="000000"/>
              </w:pBdr>
              <w:tabs>
                <w:tab w:val="left" w:pos="1821"/>
                <w:tab w:val="left" w:pos="4210"/>
                <w:tab w:val="left" w:pos="5959"/>
              </w:tabs>
              <w:suppressAutoHyphens/>
              <w:contextualSpacing/>
              <w:jc w:val="both"/>
              <w:rPr>
                <w:iCs/>
                <w:color w:val="000000"/>
                <w:sz w:val="22"/>
                <w:szCs w:val="22"/>
                <w:lang w:eastAsia="zh-CN"/>
              </w:rPr>
            </w:pPr>
            <w:r w:rsidRPr="009E0638">
              <w:rPr>
                <w:iCs/>
                <w:color w:val="000000"/>
                <w:sz w:val="22"/>
                <w:szCs w:val="22"/>
                <w:lang w:eastAsia="zh-CN"/>
              </w:rPr>
              <w:lastRenderedPageBreak/>
              <w:t xml:space="preserve">- практически применять фонетические, грамматические и лексические знания в процессе коммуникации на общие и профессиональные темы; </w:t>
            </w:r>
          </w:p>
          <w:p w14:paraId="52215B96" w14:textId="77777777" w:rsidR="000B5883" w:rsidRPr="009E0638" w:rsidRDefault="000B5883" w:rsidP="000B5883">
            <w:pPr>
              <w:pBdr>
                <w:top w:val="none" w:sz="0" w:space="0" w:color="000000"/>
                <w:left w:val="none" w:sz="0" w:space="0" w:color="000000"/>
                <w:bottom w:val="none" w:sz="1" w:space="2" w:color="000000"/>
                <w:right w:val="none" w:sz="0" w:space="0" w:color="000000"/>
              </w:pBdr>
              <w:tabs>
                <w:tab w:val="left" w:pos="1821"/>
                <w:tab w:val="left" w:pos="4210"/>
                <w:tab w:val="left" w:pos="5959"/>
              </w:tabs>
              <w:suppressAutoHyphens/>
              <w:contextualSpacing/>
              <w:jc w:val="both"/>
              <w:rPr>
                <w:iCs/>
                <w:sz w:val="22"/>
                <w:szCs w:val="22"/>
                <w:lang w:eastAsia="zh-CN"/>
              </w:rPr>
            </w:pPr>
            <w:r w:rsidRPr="009E0638">
              <w:rPr>
                <w:iCs/>
                <w:color w:val="000000"/>
                <w:sz w:val="22"/>
                <w:szCs w:val="22"/>
                <w:lang w:eastAsia="zh-CN"/>
              </w:rPr>
              <w:t>- продуцировать различные типы текстов с учетом их коммуникативной направленности;</w:t>
            </w:r>
            <w:r w:rsidRPr="009E0638">
              <w:rPr>
                <w:iCs/>
                <w:sz w:val="22"/>
                <w:szCs w:val="22"/>
                <w:lang w:eastAsia="zh-CN"/>
              </w:rPr>
              <w:t xml:space="preserve"> </w:t>
            </w:r>
          </w:p>
          <w:p w14:paraId="64C37623" w14:textId="77777777" w:rsidR="000B5883" w:rsidRPr="009E0638" w:rsidRDefault="000B5883" w:rsidP="000B5883">
            <w:pPr>
              <w:jc w:val="both"/>
              <w:rPr>
                <w:b/>
                <w:bCs/>
                <w:sz w:val="22"/>
                <w:szCs w:val="22"/>
              </w:rPr>
            </w:pPr>
            <w:r w:rsidRPr="009E0638">
              <w:rPr>
                <w:iCs/>
                <w:sz w:val="22"/>
                <w:szCs w:val="22"/>
                <w:lang w:eastAsia="zh-CN"/>
              </w:rPr>
              <w:t>-</w:t>
            </w:r>
            <w:r w:rsidRPr="009E0638">
              <w:rPr>
                <w:bCs/>
                <w:sz w:val="22"/>
                <w:szCs w:val="22"/>
              </w:rPr>
              <w:t xml:space="preserve"> применять</w:t>
            </w:r>
            <w:r w:rsidRPr="009E0638">
              <w:rPr>
                <w:b/>
                <w:bCs/>
                <w:sz w:val="22"/>
                <w:szCs w:val="22"/>
              </w:rPr>
              <w:t xml:space="preserve"> </w:t>
            </w:r>
            <w:r w:rsidRPr="009E0638">
              <w:rPr>
                <w:bCs/>
                <w:sz w:val="22"/>
                <w:szCs w:val="22"/>
              </w:rPr>
              <w:t xml:space="preserve">теоретические положения коммуникации, </w:t>
            </w:r>
            <w:r w:rsidRPr="009E0638">
              <w:rPr>
                <w:sz w:val="22"/>
                <w:szCs w:val="22"/>
              </w:rPr>
              <w:t xml:space="preserve">правила, методы коммуникации в устной и письменной </w:t>
            </w:r>
            <w:r w:rsidRPr="009E0638">
              <w:rPr>
                <w:sz w:val="22"/>
                <w:szCs w:val="22"/>
              </w:rPr>
              <w:lastRenderedPageBreak/>
              <w:t xml:space="preserve">формах на русском и иностранном языках для решения задач профессиональной деятельности в области </w:t>
            </w:r>
            <w:r w:rsidRPr="009E0638">
              <w:rPr>
                <w:sz w:val="22"/>
                <w:szCs w:val="22"/>
                <w:lang w:val="en-US"/>
              </w:rPr>
              <w:t>PR</w:t>
            </w:r>
            <w:r w:rsidRPr="009E0638">
              <w:rPr>
                <w:b/>
                <w:bCs/>
                <w:sz w:val="22"/>
                <w:szCs w:val="22"/>
              </w:rPr>
              <w:t>;</w:t>
            </w:r>
          </w:p>
          <w:p w14:paraId="39980517" w14:textId="77777777" w:rsidR="000B5883" w:rsidRPr="009E0638" w:rsidRDefault="000B5883" w:rsidP="000B5883">
            <w:pPr>
              <w:pBdr>
                <w:top w:val="none" w:sz="0" w:space="0" w:color="000000"/>
                <w:left w:val="none" w:sz="0" w:space="0" w:color="000000"/>
                <w:bottom w:val="none" w:sz="1" w:space="2" w:color="000000"/>
                <w:right w:val="none" w:sz="0" w:space="0" w:color="000000"/>
              </w:pBdr>
              <w:tabs>
                <w:tab w:val="left" w:pos="1821"/>
                <w:tab w:val="left" w:pos="4210"/>
                <w:tab w:val="left" w:pos="5959"/>
              </w:tabs>
              <w:suppressAutoHyphens/>
              <w:contextualSpacing/>
              <w:jc w:val="both"/>
              <w:rPr>
                <w:iCs/>
                <w:color w:val="000000"/>
                <w:sz w:val="22"/>
                <w:szCs w:val="22"/>
                <w:lang w:eastAsia="zh-CN"/>
              </w:rPr>
            </w:pPr>
            <w:r w:rsidRPr="009E0638">
              <w:rPr>
                <w:iCs/>
                <w:color w:val="000000"/>
                <w:sz w:val="22"/>
                <w:szCs w:val="22"/>
                <w:lang w:eastAsia="zh-CN"/>
              </w:rPr>
              <w:t xml:space="preserve">- строить общение в соответствии с социально-культурными традициями носителей иностранного языка; </w:t>
            </w:r>
          </w:p>
          <w:p w14:paraId="18081E2C" w14:textId="77777777" w:rsidR="000B5883" w:rsidRPr="009E0638" w:rsidRDefault="000B5883" w:rsidP="000B5883">
            <w:pPr>
              <w:pBdr>
                <w:top w:val="none" w:sz="0" w:space="0" w:color="000000"/>
                <w:left w:val="none" w:sz="0" w:space="0" w:color="000000"/>
                <w:bottom w:val="none" w:sz="1" w:space="2" w:color="000000"/>
                <w:right w:val="none" w:sz="0" w:space="0" w:color="000000"/>
              </w:pBdr>
              <w:tabs>
                <w:tab w:val="left" w:pos="1821"/>
                <w:tab w:val="left" w:pos="4210"/>
                <w:tab w:val="left" w:pos="5959"/>
              </w:tabs>
              <w:suppressAutoHyphens/>
              <w:contextualSpacing/>
              <w:jc w:val="both"/>
              <w:rPr>
                <w:iCs/>
                <w:color w:val="000000"/>
                <w:sz w:val="22"/>
                <w:szCs w:val="22"/>
                <w:lang w:eastAsia="zh-CN"/>
              </w:rPr>
            </w:pPr>
            <w:r w:rsidRPr="009E0638">
              <w:rPr>
                <w:iCs/>
                <w:color w:val="000000"/>
                <w:sz w:val="22"/>
                <w:szCs w:val="22"/>
                <w:lang w:eastAsia="zh-CN"/>
              </w:rPr>
              <w:t xml:space="preserve">- </w:t>
            </w:r>
            <w:r w:rsidRPr="009E0638">
              <w:rPr>
                <w:sz w:val="22"/>
                <w:szCs w:val="22"/>
                <w:lang w:eastAsia="zh-CN"/>
              </w:rPr>
              <w:t>осуществлять поиск, хранение, обработку и анализ информации из разных источников и баз данных</w:t>
            </w:r>
            <w:r w:rsidRPr="009E0638">
              <w:rPr>
                <w:iCs/>
                <w:color w:val="000000"/>
                <w:sz w:val="22"/>
                <w:szCs w:val="22"/>
                <w:lang w:eastAsia="zh-CN"/>
              </w:rPr>
              <w:t>;</w:t>
            </w:r>
          </w:p>
          <w:p w14:paraId="393A6FA2" w14:textId="0A7A3729" w:rsidR="000B5883" w:rsidRPr="009E0638" w:rsidRDefault="000B5883" w:rsidP="000B5883">
            <w:pPr>
              <w:jc w:val="both"/>
              <w:rPr>
                <w:sz w:val="22"/>
                <w:szCs w:val="22"/>
              </w:rPr>
            </w:pPr>
            <w:r w:rsidRPr="009E0638">
              <w:rPr>
                <w:iCs/>
                <w:color w:val="000000"/>
                <w:sz w:val="22"/>
                <w:szCs w:val="22"/>
                <w:lang w:eastAsia="zh-CN"/>
              </w:rPr>
              <w:t>- использовать информационно-коммуникационные технологии для решения коммуникативных задач.</w:t>
            </w:r>
            <w:r w:rsidRPr="009E0638">
              <w:rPr>
                <w:iCs/>
                <w:sz w:val="22"/>
                <w:szCs w:val="22"/>
              </w:rPr>
              <w:t xml:space="preserve"> </w:t>
            </w:r>
          </w:p>
        </w:tc>
        <w:tc>
          <w:tcPr>
            <w:tcW w:w="2510" w:type="dxa"/>
          </w:tcPr>
          <w:p w14:paraId="0DA2C3B7" w14:textId="77777777" w:rsidR="000B5883" w:rsidRPr="009E0638" w:rsidRDefault="000B5883" w:rsidP="000B5883">
            <w:pPr>
              <w:pBdr>
                <w:top w:val="none" w:sz="0" w:space="0" w:color="000000"/>
                <w:left w:val="none" w:sz="0" w:space="0" w:color="000000"/>
                <w:bottom w:val="none" w:sz="1" w:space="2" w:color="000000"/>
                <w:right w:val="none" w:sz="0" w:space="0" w:color="000000"/>
              </w:pBdr>
              <w:jc w:val="both"/>
              <w:rPr>
                <w:color w:val="000000"/>
                <w:sz w:val="22"/>
                <w:szCs w:val="22"/>
              </w:rPr>
            </w:pPr>
            <w:r w:rsidRPr="009E0638">
              <w:rPr>
                <w:color w:val="000000"/>
                <w:sz w:val="22"/>
                <w:szCs w:val="22"/>
              </w:rPr>
              <w:lastRenderedPageBreak/>
              <w:t xml:space="preserve">- навыками устной и письменной речи; </w:t>
            </w:r>
          </w:p>
          <w:p w14:paraId="383AF037" w14:textId="77777777" w:rsidR="000B5883" w:rsidRPr="009E0638" w:rsidRDefault="000B5883" w:rsidP="000B5883">
            <w:pPr>
              <w:pBdr>
                <w:top w:val="none" w:sz="0" w:space="0" w:color="000000"/>
                <w:left w:val="none" w:sz="0" w:space="0" w:color="000000"/>
                <w:bottom w:val="none" w:sz="1" w:space="2" w:color="000000"/>
                <w:right w:val="none" w:sz="0" w:space="0" w:color="000000"/>
              </w:pBdr>
              <w:jc w:val="both"/>
              <w:rPr>
                <w:bCs/>
                <w:sz w:val="22"/>
                <w:szCs w:val="22"/>
              </w:rPr>
            </w:pPr>
            <w:r w:rsidRPr="009E0638">
              <w:rPr>
                <w:color w:val="000000"/>
                <w:sz w:val="22"/>
                <w:szCs w:val="22"/>
              </w:rPr>
              <w:t>-</w:t>
            </w:r>
            <w:r w:rsidRPr="009E0638">
              <w:rPr>
                <w:bCs/>
                <w:sz w:val="22"/>
                <w:szCs w:val="22"/>
              </w:rPr>
              <w:t>навыками адекватного и уместного использования языковых средств в речевом общении в соответствии с нормами, принятыми в конкретной лингвокультуре;</w:t>
            </w:r>
          </w:p>
          <w:p w14:paraId="481E3251" w14:textId="77777777" w:rsidR="000B5883" w:rsidRPr="009E0638" w:rsidRDefault="000B5883" w:rsidP="000B5883">
            <w:pPr>
              <w:pBdr>
                <w:top w:val="none" w:sz="0" w:space="0" w:color="000000"/>
                <w:left w:val="none" w:sz="0" w:space="0" w:color="000000"/>
                <w:bottom w:val="none" w:sz="1" w:space="2" w:color="000000"/>
                <w:right w:val="none" w:sz="0" w:space="0" w:color="000000"/>
              </w:pBdr>
              <w:jc w:val="both"/>
              <w:rPr>
                <w:color w:val="000000"/>
                <w:sz w:val="22"/>
                <w:szCs w:val="22"/>
              </w:rPr>
            </w:pPr>
            <w:r w:rsidRPr="009E0638">
              <w:rPr>
                <w:color w:val="000000"/>
                <w:sz w:val="22"/>
                <w:szCs w:val="22"/>
              </w:rPr>
              <w:t xml:space="preserve">- </w:t>
            </w:r>
            <w:r w:rsidRPr="009E0638">
              <w:rPr>
                <w:bCs/>
                <w:sz w:val="22"/>
                <w:szCs w:val="22"/>
              </w:rPr>
              <w:t xml:space="preserve">знаниями этических и нравственных норм поведения представителей разных культур в ситуациях межкультурного </w:t>
            </w:r>
            <w:r w:rsidRPr="009E0638">
              <w:rPr>
                <w:bCs/>
                <w:sz w:val="22"/>
                <w:szCs w:val="22"/>
              </w:rPr>
              <w:lastRenderedPageBreak/>
              <w:t>общения;</w:t>
            </w:r>
          </w:p>
          <w:p w14:paraId="497D1A14" w14:textId="77777777" w:rsidR="000B5883" w:rsidRPr="009E0638" w:rsidRDefault="000B5883" w:rsidP="000B5883">
            <w:pPr>
              <w:pBdr>
                <w:top w:val="none" w:sz="0" w:space="0" w:color="000000"/>
                <w:left w:val="none" w:sz="0" w:space="0" w:color="000000"/>
                <w:bottom w:val="none" w:sz="1" w:space="2" w:color="000000"/>
                <w:right w:val="none" w:sz="0" w:space="0" w:color="000000"/>
              </w:pBdr>
              <w:jc w:val="both"/>
              <w:rPr>
                <w:sz w:val="22"/>
                <w:szCs w:val="22"/>
              </w:rPr>
            </w:pPr>
            <w:r w:rsidRPr="009E0638">
              <w:rPr>
                <w:color w:val="000000"/>
                <w:sz w:val="22"/>
                <w:szCs w:val="22"/>
              </w:rPr>
              <w:t>- навыками устного и письменного перевода текстов общего и профессионального содержания;</w:t>
            </w:r>
          </w:p>
          <w:p w14:paraId="11D95D84" w14:textId="5F5E4422" w:rsidR="000B5883" w:rsidRPr="009E0638" w:rsidRDefault="000B5883" w:rsidP="000B5883">
            <w:pPr>
              <w:tabs>
                <w:tab w:val="left" w:pos="720"/>
              </w:tabs>
              <w:jc w:val="both"/>
              <w:rPr>
                <w:sz w:val="22"/>
                <w:szCs w:val="22"/>
              </w:rPr>
            </w:pPr>
            <w:r w:rsidRPr="009E0638">
              <w:rPr>
                <w:color w:val="000000"/>
                <w:sz w:val="22"/>
                <w:szCs w:val="22"/>
              </w:rPr>
              <w:t>-навыками осуществления коммуникации на иностранном языке в различных ситуациях, а также в профессиональной деятельности.</w:t>
            </w:r>
            <w:r w:rsidRPr="009E0638">
              <w:rPr>
                <w:sz w:val="22"/>
                <w:szCs w:val="22"/>
              </w:rPr>
              <w:t xml:space="preserve"> </w:t>
            </w:r>
          </w:p>
        </w:tc>
      </w:tr>
      <w:tr w:rsidR="000B5883" w14:paraId="7B324098" w14:textId="77777777" w:rsidTr="000B5883">
        <w:trPr>
          <w:trHeight w:val="407"/>
        </w:trPr>
        <w:tc>
          <w:tcPr>
            <w:tcW w:w="1699" w:type="dxa"/>
          </w:tcPr>
          <w:p w14:paraId="6F05F6F5" w14:textId="19989D6F" w:rsidR="000B5883" w:rsidRPr="00425B82" w:rsidRDefault="000B5883" w:rsidP="000B5883">
            <w:pPr>
              <w:jc w:val="center"/>
              <w:rPr>
                <w:b/>
                <w:iCs/>
              </w:rPr>
            </w:pPr>
            <w:r w:rsidRPr="00425B82">
              <w:rPr>
                <w:b/>
                <w:iCs/>
              </w:rPr>
              <w:lastRenderedPageBreak/>
              <w:t>Код компетенции</w:t>
            </w:r>
          </w:p>
        </w:tc>
        <w:tc>
          <w:tcPr>
            <w:tcW w:w="7940" w:type="dxa"/>
            <w:gridSpan w:val="5"/>
          </w:tcPr>
          <w:p w14:paraId="2715678C" w14:textId="5C425AC0" w:rsidR="000B5883" w:rsidRPr="009E0638" w:rsidRDefault="000B5883" w:rsidP="000B5883">
            <w:pPr>
              <w:tabs>
                <w:tab w:val="left" w:pos="720"/>
              </w:tabs>
              <w:jc w:val="center"/>
              <w:rPr>
                <w:b/>
                <w:sz w:val="22"/>
                <w:szCs w:val="22"/>
              </w:rPr>
            </w:pPr>
            <w:r w:rsidRPr="009E0638">
              <w:rPr>
                <w:b/>
                <w:sz w:val="22"/>
                <w:szCs w:val="22"/>
              </w:rPr>
              <w:t>УК-6</w:t>
            </w:r>
          </w:p>
        </w:tc>
      </w:tr>
      <w:tr w:rsidR="000B5883" w14:paraId="459F3111" w14:textId="77777777" w:rsidTr="000B5883">
        <w:trPr>
          <w:trHeight w:val="1550"/>
        </w:trPr>
        <w:tc>
          <w:tcPr>
            <w:tcW w:w="1699" w:type="dxa"/>
          </w:tcPr>
          <w:p w14:paraId="20FAF345" w14:textId="77777777" w:rsidR="000B5883" w:rsidRPr="00425B82" w:rsidRDefault="000B5883" w:rsidP="000B5883">
            <w:pPr>
              <w:jc w:val="center"/>
              <w:rPr>
                <w:b/>
                <w:iCs/>
              </w:rPr>
            </w:pPr>
          </w:p>
        </w:tc>
        <w:tc>
          <w:tcPr>
            <w:tcW w:w="2715" w:type="dxa"/>
          </w:tcPr>
          <w:p w14:paraId="43522207" w14:textId="77777777" w:rsidR="000B5883" w:rsidRPr="009E0638" w:rsidRDefault="000B5883" w:rsidP="000B5883">
            <w:pPr>
              <w:pStyle w:val="a9"/>
              <w:numPr>
                <w:ilvl w:val="0"/>
                <w:numId w:val="28"/>
              </w:numPr>
              <w:tabs>
                <w:tab w:val="left" w:pos="34"/>
              </w:tabs>
              <w:ind w:left="0" w:firstLine="0"/>
              <w:jc w:val="both"/>
              <w:rPr>
                <w:sz w:val="22"/>
                <w:szCs w:val="22"/>
              </w:rPr>
            </w:pPr>
            <w:r w:rsidRPr="009E0638">
              <w:rPr>
                <w:sz w:val="22"/>
                <w:szCs w:val="22"/>
              </w:rPr>
              <w:t>технологии тайм-менеджмента;</w:t>
            </w:r>
          </w:p>
          <w:p w14:paraId="56536B51" w14:textId="40F03751" w:rsidR="000B5883" w:rsidRPr="009E0638" w:rsidRDefault="000B5883" w:rsidP="000B5883">
            <w:pPr>
              <w:jc w:val="both"/>
              <w:rPr>
                <w:sz w:val="22"/>
                <w:szCs w:val="22"/>
              </w:rPr>
            </w:pPr>
            <w:r w:rsidRPr="009E0638">
              <w:rPr>
                <w:sz w:val="22"/>
                <w:szCs w:val="22"/>
              </w:rPr>
              <w:t>методы и технологии самосовершенствования и саморазвития, приемы достижения личной эффективности</w:t>
            </w:r>
          </w:p>
        </w:tc>
        <w:tc>
          <w:tcPr>
            <w:tcW w:w="2715" w:type="dxa"/>
            <w:gridSpan w:val="3"/>
          </w:tcPr>
          <w:p w14:paraId="5A86F0EC" w14:textId="77777777" w:rsidR="000B5883" w:rsidRPr="009E0638" w:rsidRDefault="000B5883" w:rsidP="000B5883">
            <w:pPr>
              <w:jc w:val="both"/>
              <w:rPr>
                <w:sz w:val="22"/>
                <w:szCs w:val="22"/>
              </w:rPr>
            </w:pPr>
            <w:r w:rsidRPr="009E0638">
              <w:rPr>
                <w:sz w:val="22"/>
                <w:szCs w:val="22"/>
              </w:rPr>
              <w:t>- оценивать личностные ресурсы по достижению целей управления своим временем для успешного выполнения порученной работы и саморазвития;</w:t>
            </w:r>
          </w:p>
          <w:p w14:paraId="05D5670E" w14:textId="77777777" w:rsidR="000B5883" w:rsidRPr="009E0638" w:rsidRDefault="000B5883" w:rsidP="000B5883">
            <w:pPr>
              <w:jc w:val="both"/>
              <w:rPr>
                <w:sz w:val="22"/>
                <w:szCs w:val="22"/>
              </w:rPr>
            </w:pPr>
            <w:r w:rsidRPr="009E0638">
              <w:rPr>
                <w:sz w:val="22"/>
                <w:szCs w:val="22"/>
              </w:rPr>
              <w:t>- критически оценивать эффективность использования времени при решении поставленных задач, а также относительно полученного результата;</w:t>
            </w:r>
          </w:p>
          <w:p w14:paraId="66DF24FA" w14:textId="77777777" w:rsidR="000B5883" w:rsidRPr="009E0638" w:rsidRDefault="000B5883" w:rsidP="000B5883">
            <w:pPr>
              <w:jc w:val="both"/>
              <w:rPr>
                <w:sz w:val="22"/>
                <w:szCs w:val="22"/>
              </w:rPr>
            </w:pPr>
            <w:r w:rsidRPr="009E0638">
              <w:rPr>
                <w:sz w:val="22"/>
                <w:szCs w:val="22"/>
              </w:rPr>
              <w:t xml:space="preserve">- использовать предоставляемые </w:t>
            </w:r>
          </w:p>
          <w:p w14:paraId="199A810F" w14:textId="77777777" w:rsidR="000B5883" w:rsidRPr="009E0638" w:rsidRDefault="000B5883" w:rsidP="000B5883">
            <w:pPr>
              <w:jc w:val="both"/>
              <w:rPr>
                <w:sz w:val="22"/>
                <w:szCs w:val="22"/>
              </w:rPr>
            </w:pPr>
            <w:r w:rsidRPr="009E0638">
              <w:rPr>
                <w:sz w:val="22"/>
                <w:szCs w:val="22"/>
              </w:rPr>
              <w:t>возможности для приобретения новых знаний и навыков, на основе представлений о непрерывности образования в течение всей жизни;</w:t>
            </w:r>
          </w:p>
          <w:p w14:paraId="5755E80D" w14:textId="77777777" w:rsidR="000B5883" w:rsidRPr="009E0638" w:rsidRDefault="000B5883" w:rsidP="000B5883">
            <w:pPr>
              <w:jc w:val="both"/>
              <w:rPr>
                <w:sz w:val="22"/>
                <w:szCs w:val="22"/>
              </w:rPr>
            </w:pPr>
            <w:r w:rsidRPr="009E0638">
              <w:rPr>
                <w:sz w:val="22"/>
                <w:szCs w:val="22"/>
              </w:rPr>
              <w:t>- использовать различные технологии самосовершенствования и саморазвития, приемы достижения личной эффективности;</w:t>
            </w:r>
          </w:p>
          <w:p w14:paraId="5948E6AE" w14:textId="15B41F21" w:rsidR="000B5883" w:rsidRPr="009E0638" w:rsidRDefault="000B5883" w:rsidP="000B5883">
            <w:pPr>
              <w:jc w:val="both"/>
              <w:rPr>
                <w:sz w:val="22"/>
                <w:szCs w:val="22"/>
              </w:rPr>
            </w:pPr>
            <w:r w:rsidRPr="009E0638">
              <w:rPr>
                <w:sz w:val="22"/>
                <w:szCs w:val="22"/>
              </w:rPr>
              <w:t>оценивать эффективность использования времени и других ресурсов при решении поставленных</w:t>
            </w:r>
          </w:p>
        </w:tc>
        <w:tc>
          <w:tcPr>
            <w:tcW w:w="2510" w:type="dxa"/>
          </w:tcPr>
          <w:p w14:paraId="3A1AF7C0" w14:textId="77777777" w:rsidR="000B5883" w:rsidRPr="009E0638" w:rsidRDefault="000B5883" w:rsidP="000B5883">
            <w:pPr>
              <w:jc w:val="both"/>
              <w:rPr>
                <w:sz w:val="22"/>
                <w:szCs w:val="22"/>
              </w:rPr>
            </w:pPr>
            <w:r w:rsidRPr="009E0638">
              <w:rPr>
                <w:sz w:val="22"/>
                <w:szCs w:val="22"/>
              </w:rPr>
              <w:t xml:space="preserve">- навыками саморазвития </w:t>
            </w:r>
          </w:p>
          <w:p w14:paraId="379F5485" w14:textId="77777777" w:rsidR="000B5883" w:rsidRPr="009E0638" w:rsidRDefault="000B5883" w:rsidP="000B5883">
            <w:pPr>
              <w:jc w:val="both"/>
              <w:rPr>
                <w:sz w:val="22"/>
                <w:szCs w:val="22"/>
              </w:rPr>
            </w:pPr>
            <w:r w:rsidRPr="009E0638">
              <w:rPr>
                <w:sz w:val="22"/>
                <w:szCs w:val="22"/>
              </w:rPr>
              <w:t>для приобретения новых знаний и навыков, на основе представлений о непрерывности образования в течение всей жизни;</w:t>
            </w:r>
          </w:p>
          <w:p w14:paraId="767A4F00" w14:textId="77777777" w:rsidR="000B5883" w:rsidRPr="009E0638" w:rsidRDefault="000B5883" w:rsidP="000B5883">
            <w:pPr>
              <w:pStyle w:val="a9"/>
              <w:widowControl/>
              <w:numPr>
                <w:ilvl w:val="0"/>
                <w:numId w:val="29"/>
              </w:numPr>
              <w:shd w:val="clear" w:color="auto" w:fill="FFFFFF"/>
              <w:autoSpaceDE/>
              <w:autoSpaceDN/>
              <w:adjustRightInd/>
              <w:ind w:left="0" w:firstLine="0"/>
              <w:jc w:val="both"/>
              <w:rPr>
                <w:color w:val="000000"/>
                <w:sz w:val="22"/>
                <w:szCs w:val="22"/>
              </w:rPr>
            </w:pPr>
            <w:r w:rsidRPr="009E0638">
              <w:rPr>
                <w:color w:val="000000"/>
                <w:sz w:val="22"/>
                <w:szCs w:val="22"/>
              </w:rPr>
              <w:t xml:space="preserve">навыками эффективного использования </w:t>
            </w:r>
            <w:r w:rsidRPr="009E0638">
              <w:rPr>
                <w:sz w:val="22"/>
                <w:szCs w:val="22"/>
              </w:rPr>
              <w:t>личностных ресурсов по достижению целей управления своим временем для успешного выполнения порученной работы и саморазвития;</w:t>
            </w:r>
          </w:p>
          <w:p w14:paraId="5CC67C66" w14:textId="4D35A74A" w:rsidR="000B5883" w:rsidRPr="009E0638" w:rsidRDefault="000B5883" w:rsidP="000B5883">
            <w:pPr>
              <w:tabs>
                <w:tab w:val="left" w:pos="720"/>
              </w:tabs>
              <w:jc w:val="both"/>
              <w:rPr>
                <w:sz w:val="22"/>
                <w:szCs w:val="22"/>
              </w:rPr>
            </w:pPr>
            <w:r w:rsidRPr="009E0638">
              <w:rPr>
                <w:sz w:val="22"/>
                <w:szCs w:val="22"/>
              </w:rPr>
              <w:t>навыками оценки эффективности использования времени и других ресурсов при решении поставленных</w:t>
            </w:r>
          </w:p>
        </w:tc>
      </w:tr>
      <w:tr w:rsidR="000B5883" w14:paraId="23DA0914" w14:textId="77777777" w:rsidTr="000B5883">
        <w:trPr>
          <w:trHeight w:val="284"/>
        </w:trPr>
        <w:tc>
          <w:tcPr>
            <w:tcW w:w="1699" w:type="dxa"/>
          </w:tcPr>
          <w:p w14:paraId="7068FF2A" w14:textId="3B919D94" w:rsidR="000B5883" w:rsidRPr="00425B82" w:rsidRDefault="000B5883" w:rsidP="000B5883">
            <w:pPr>
              <w:jc w:val="center"/>
              <w:rPr>
                <w:b/>
                <w:iCs/>
              </w:rPr>
            </w:pPr>
            <w:r w:rsidRPr="00425B82">
              <w:rPr>
                <w:b/>
                <w:iCs/>
              </w:rPr>
              <w:t xml:space="preserve">Код </w:t>
            </w:r>
            <w:r w:rsidRPr="00425B82">
              <w:rPr>
                <w:b/>
                <w:iCs/>
              </w:rPr>
              <w:lastRenderedPageBreak/>
              <w:t>компетенции</w:t>
            </w:r>
          </w:p>
        </w:tc>
        <w:tc>
          <w:tcPr>
            <w:tcW w:w="7940" w:type="dxa"/>
            <w:gridSpan w:val="5"/>
          </w:tcPr>
          <w:p w14:paraId="587F39D2" w14:textId="466ED756" w:rsidR="000B5883" w:rsidRPr="009E0638" w:rsidRDefault="000B5883" w:rsidP="000B5883">
            <w:pPr>
              <w:tabs>
                <w:tab w:val="left" w:pos="720"/>
              </w:tabs>
              <w:jc w:val="center"/>
              <w:rPr>
                <w:b/>
                <w:sz w:val="22"/>
                <w:szCs w:val="22"/>
              </w:rPr>
            </w:pPr>
            <w:r w:rsidRPr="009E0638">
              <w:rPr>
                <w:b/>
                <w:sz w:val="22"/>
                <w:szCs w:val="22"/>
              </w:rPr>
              <w:lastRenderedPageBreak/>
              <w:t>ОПК-1</w:t>
            </w:r>
          </w:p>
        </w:tc>
      </w:tr>
      <w:tr w:rsidR="000B5883" w14:paraId="4361EC4E" w14:textId="77777777" w:rsidTr="000B5883">
        <w:trPr>
          <w:trHeight w:val="1550"/>
        </w:trPr>
        <w:tc>
          <w:tcPr>
            <w:tcW w:w="1699" w:type="dxa"/>
          </w:tcPr>
          <w:p w14:paraId="2D880004" w14:textId="77777777" w:rsidR="000B5883" w:rsidRPr="00425B82" w:rsidRDefault="000B5883" w:rsidP="000B5883">
            <w:pPr>
              <w:jc w:val="center"/>
              <w:rPr>
                <w:b/>
                <w:iCs/>
              </w:rPr>
            </w:pPr>
          </w:p>
        </w:tc>
        <w:tc>
          <w:tcPr>
            <w:tcW w:w="2715" w:type="dxa"/>
          </w:tcPr>
          <w:p w14:paraId="19C7E1BA" w14:textId="77777777" w:rsidR="000B5883" w:rsidRPr="009E0638" w:rsidRDefault="000B5883" w:rsidP="000B5883">
            <w:pPr>
              <w:jc w:val="both"/>
              <w:rPr>
                <w:sz w:val="22"/>
                <w:szCs w:val="22"/>
              </w:rPr>
            </w:pPr>
            <w:r w:rsidRPr="009E0638">
              <w:rPr>
                <w:sz w:val="22"/>
                <w:szCs w:val="22"/>
              </w:rPr>
              <w:t>- правовую природу и сущность государства и права, нормы права и систему конституционного, гражданского, административного, уголовного и трудового законодательства</w:t>
            </w:r>
          </w:p>
          <w:p w14:paraId="242B52AC" w14:textId="77777777" w:rsidR="000B5883" w:rsidRPr="009E0638" w:rsidRDefault="000B5883" w:rsidP="000B5883">
            <w:pPr>
              <w:jc w:val="both"/>
              <w:rPr>
                <w:sz w:val="22"/>
                <w:szCs w:val="22"/>
              </w:rPr>
            </w:pPr>
            <w:r w:rsidRPr="009E0638">
              <w:rPr>
                <w:sz w:val="22"/>
                <w:szCs w:val="22"/>
              </w:rPr>
              <w:t>Российской Федерации, основы международного права;</w:t>
            </w:r>
          </w:p>
          <w:p w14:paraId="2D0F4982" w14:textId="77777777" w:rsidR="000B5883" w:rsidRPr="009E0638" w:rsidRDefault="000B5883" w:rsidP="000B5883">
            <w:pPr>
              <w:jc w:val="both"/>
              <w:rPr>
                <w:sz w:val="22"/>
                <w:szCs w:val="22"/>
              </w:rPr>
            </w:pPr>
            <w:r w:rsidRPr="009E0638">
              <w:rPr>
                <w:sz w:val="22"/>
                <w:szCs w:val="22"/>
              </w:rPr>
              <w:t>- механизм государства и механизм правового регулирования, принципы и требования принципов законности и</w:t>
            </w:r>
          </w:p>
          <w:p w14:paraId="3E83BC78" w14:textId="77777777" w:rsidR="000B5883" w:rsidRPr="009E0638" w:rsidRDefault="000B5883" w:rsidP="000B5883">
            <w:pPr>
              <w:jc w:val="both"/>
              <w:rPr>
                <w:sz w:val="22"/>
                <w:szCs w:val="22"/>
              </w:rPr>
            </w:pPr>
            <w:r w:rsidRPr="009E0638">
              <w:rPr>
                <w:sz w:val="22"/>
                <w:szCs w:val="22"/>
              </w:rPr>
              <w:t>справедливости, условия и способы обеспечения правопорядка;</w:t>
            </w:r>
          </w:p>
          <w:p w14:paraId="5EE222EE" w14:textId="77777777" w:rsidR="000B5883" w:rsidRPr="009E0638" w:rsidRDefault="000B5883" w:rsidP="000B5883">
            <w:pPr>
              <w:jc w:val="both"/>
              <w:rPr>
                <w:sz w:val="22"/>
                <w:szCs w:val="22"/>
              </w:rPr>
            </w:pPr>
            <w:r w:rsidRPr="009E0638">
              <w:rPr>
                <w:sz w:val="22"/>
                <w:szCs w:val="22"/>
              </w:rPr>
              <w:t>- основные виды и уровни правосознания и правовой культуры субъектов правоотношений, причины дефектов и деформации правосознания, способствующие проявлению коррупционного поведения;</w:t>
            </w:r>
          </w:p>
          <w:p w14:paraId="2462EE69" w14:textId="77777777" w:rsidR="000B5883" w:rsidRPr="009E0638" w:rsidRDefault="000B5883" w:rsidP="000B5883">
            <w:pPr>
              <w:jc w:val="both"/>
              <w:rPr>
                <w:sz w:val="22"/>
                <w:szCs w:val="22"/>
              </w:rPr>
            </w:pPr>
            <w:r w:rsidRPr="009E0638">
              <w:rPr>
                <w:sz w:val="22"/>
                <w:szCs w:val="22"/>
              </w:rPr>
              <w:t>- понятие коррупции и коррупционной деятельности,</w:t>
            </w:r>
          </w:p>
          <w:p w14:paraId="026105D8" w14:textId="77777777" w:rsidR="000B5883" w:rsidRPr="009E0638" w:rsidRDefault="000B5883" w:rsidP="000B5883">
            <w:pPr>
              <w:jc w:val="both"/>
              <w:rPr>
                <w:sz w:val="22"/>
                <w:szCs w:val="22"/>
              </w:rPr>
            </w:pPr>
            <w:r w:rsidRPr="009E0638">
              <w:rPr>
                <w:sz w:val="22"/>
                <w:szCs w:val="22"/>
              </w:rPr>
              <w:t>причины и условия, способствующие коррупционному поведению субъектов права;</w:t>
            </w:r>
          </w:p>
          <w:p w14:paraId="5F29DED2" w14:textId="77777777" w:rsidR="000B5883" w:rsidRPr="009E0638" w:rsidRDefault="000B5883" w:rsidP="000B5883">
            <w:pPr>
              <w:pStyle w:val="Default"/>
              <w:jc w:val="both"/>
              <w:rPr>
                <w:sz w:val="22"/>
                <w:szCs w:val="22"/>
              </w:rPr>
            </w:pPr>
            <w:r w:rsidRPr="009E0638">
              <w:rPr>
                <w:sz w:val="22"/>
                <w:szCs w:val="22"/>
              </w:rPr>
              <w:t>- законодательство, в том числе определенные нормативные правовые акты, регулирующие вопросы, связанные со служебной этикой;</w:t>
            </w:r>
          </w:p>
          <w:p w14:paraId="645616B3" w14:textId="77777777" w:rsidR="000B5883" w:rsidRPr="009E0638" w:rsidRDefault="000B5883" w:rsidP="000B5883">
            <w:pPr>
              <w:pStyle w:val="Default"/>
              <w:jc w:val="both"/>
              <w:rPr>
                <w:sz w:val="22"/>
                <w:szCs w:val="22"/>
              </w:rPr>
            </w:pPr>
            <w:r w:rsidRPr="009E0638">
              <w:rPr>
                <w:sz w:val="22"/>
                <w:szCs w:val="22"/>
              </w:rPr>
              <w:t>- нормы профессиональной этики, Типовой Кодекс этики и служебного поведения государственных служащих РФ и муниципальных служащих;</w:t>
            </w:r>
          </w:p>
          <w:p w14:paraId="55B1BDE6" w14:textId="77777777" w:rsidR="000B5883" w:rsidRPr="009E0638" w:rsidRDefault="000B5883" w:rsidP="000B5883">
            <w:pPr>
              <w:pStyle w:val="Default"/>
              <w:jc w:val="both"/>
              <w:rPr>
                <w:sz w:val="22"/>
                <w:szCs w:val="22"/>
              </w:rPr>
            </w:pPr>
            <w:r w:rsidRPr="009E0638">
              <w:rPr>
                <w:sz w:val="22"/>
                <w:szCs w:val="22"/>
              </w:rPr>
              <w:t xml:space="preserve">- основные технологии формирования и </w:t>
            </w:r>
            <w:r w:rsidRPr="009E0638">
              <w:rPr>
                <w:sz w:val="22"/>
                <w:szCs w:val="22"/>
              </w:rPr>
              <w:lastRenderedPageBreak/>
              <w:t>продвижения имиджа государственной и муниципальной службы;</w:t>
            </w:r>
          </w:p>
          <w:p w14:paraId="55755EB0" w14:textId="1ECEF779" w:rsidR="000B5883" w:rsidRPr="009E0638" w:rsidRDefault="000B5883" w:rsidP="000B5883">
            <w:pPr>
              <w:jc w:val="both"/>
              <w:rPr>
                <w:sz w:val="22"/>
                <w:szCs w:val="22"/>
              </w:rPr>
            </w:pPr>
            <w:r w:rsidRPr="009E0638">
              <w:rPr>
                <w:sz w:val="22"/>
                <w:szCs w:val="22"/>
              </w:rPr>
              <w:t>- базовые технологии формирования общественного мнения</w:t>
            </w:r>
          </w:p>
        </w:tc>
        <w:tc>
          <w:tcPr>
            <w:tcW w:w="2715" w:type="dxa"/>
            <w:gridSpan w:val="3"/>
          </w:tcPr>
          <w:p w14:paraId="04F8AB69" w14:textId="77777777" w:rsidR="000B5883" w:rsidRPr="009E0638" w:rsidRDefault="000B5883" w:rsidP="000B5883">
            <w:pPr>
              <w:jc w:val="both"/>
              <w:rPr>
                <w:sz w:val="22"/>
                <w:szCs w:val="22"/>
              </w:rPr>
            </w:pPr>
            <w:r w:rsidRPr="009E0638">
              <w:rPr>
                <w:sz w:val="22"/>
                <w:szCs w:val="22"/>
              </w:rPr>
              <w:lastRenderedPageBreak/>
              <w:t>- применять основные положения и принципы</w:t>
            </w:r>
          </w:p>
          <w:p w14:paraId="52D49570" w14:textId="77777777" w:rsidR="000B5883" w:rsidRPr="009E0638" w:rsidRDefault="000B5883" w:rsidP="000B5883">
            <w:pPr>
              <w:jc w:val="both"/>
              <w:rPr>
                <w:sz w:val="22"/>
                <w:szCs w:val="22"/>
              </w:rPr>
            </w:pPr>
            <w:r w:rsidRPr="009E0638">
              <w:rPr>
                <w:sz w:val="22"/>
                <w:szCs w:val="22"/>
              </w:rPr>
              <w:t>Конституции РФ, правильно интерпретировать и применять нормы законодательства Российской Федерации;</w:t>
            </w:r>
          </w:p>
          <w:p w14:paraId="4075CFAA" w14:textId="77777777" w:rsidR="000B5883" w:rsidRPr="009E0638" w:rsidRDefault="000B5883" w:rsidP="000B5883">
            <w:pPr>
              <w:jc w:val="both"/>
              <w:rPr>
                <w:sz w:val="22"/>
                <w:szCs w:val="22"/>
              </w:rPr>
            </w:pPr>
            <w:r w:rsidRPr="009E0638">
              <w:rPr>
                <w:sz w:val="22"/>
                <w:szCs w:val="22"/>
              </w:rPr>
              <w:t>- анализировать состояние правосознания и правовой культуры в различных социальных образованиях;</w:t>
            </w:r>
          </w:p>
          <w:p w14:paraId="02AC8EC5" w14:textId="77777777" w:rsidR="000B5883" w:rsidRPr="009E0638" w:rsidRDefault="000B5883" w:rsidP="000B5883">
            <w:pPr>
              <w:jc w:val="both"/>
              <w:rPr>
                <w:sz w:val="22"/>
                <w:szCs w:val="22"/>
              </w:rPr>
            </w:pPr>
            <w:r w:rsidRPr="009E0638">
              <w:rPr>
                <w:sz w:val="22"/>
                <w:szCs w:val="22"/>
              </w:rPr>
              <w:t>- определять степень влияния правовой культуры и правового сознания на уровень законности и правопорядка в обществе;</w:t>
            </w:r>
          </w:p>
          <w:p w14:paraId="30EDBF29" w14:textId="77777777" w:rsidR="000B5883" w:rsidRPr="009E0638" w:rsidRDefault="000B5883" w:rsidP="000B5883">
            <w:pPr>
              <w:jc w:val="both"/>
              <w:rPr>
                <w:sz w:val="22"/>
                <w:szCs w:val="22"/>
              </w:rPr>
            </w:pPr>
            <w:r w:rsidRPr="009E0638">
              <w:rPr>
                <w:sz w:val="22"/>
                <w:szCs w:val="22"/>
              </w:rPr>
              <w:t>- выявлять признаки и факторы, способствующие проявлению коррупционного поведения;</w:t>
            </w:r>
          </w:p>
          <w:p w14:paraId="2BCB4617" w14:textId="77777777" w:rsidR="000B5883" w:rsidRPr="009E0638" w:rsidRDefault="000B5883" w:rsidP="000B5883">
            <w:pPr>
              <w:jc w:val="both"/>
              <w:rPr>
                <w:sz w:val="22"/>
                <w:szCs w:val="22"/>
              </w:rPr>
            </w:pPr>
            <w:r w:rsidRPr="009E0638">
              <w:rPr>
                <w:sz w:val="22"/>
                <w:szCs w:val="22"/>
              </w:rPr>
              <w:t>- правильно</w:t>
            </w:r>
          </w:p>
          <w:p w14:paraId="304CA1B2" w14:textId="77777777" w:rsidR="000B5883" w:rsidRPr="009E0638" w:rsidRDefault="000B5883" w:rsidP="000B5883">
            <w:pPr>
              <w:jc w:val="both"/>
              <w:rPr>
                <w:sz w:val="22"/>
                <w:szCs w:val="22"/>
              </w:rPr>
            </w:pPr>
            <w:r w:rsidRPr="009E0638">
              <w:rPr>
                <w:sz w:val="22"/>
                <w:szCs w:val="22"/>
              </w:rPr>
              <w:t>определять признаки и условия коррупционности положений нормативных правовых актов и оценки их регулирующего воздействия;</w:t>
            </w:r>
          </w:p>
          <w:p w14:paraId="12BE597C" w14:textId="06E3EC21" w:rsidR="000B5883" w:rsidRPr="009E0638" w:rsidRDefault="000B5883" w:rsidP="000B5883">
            <w:pPr>
              <w:jc w:val="both"/>
              <w:rPr>
                <w:sz w:val="22"/>
                <w:szCs w:val="22"/>
              </w:rPr>
            </w:pPr>
            <w:r w:rsidRPr="009E0638">
              <w:rPr>
                <w:sz w:val="22"/>
                <w:szCs w:val="22"/>
              </w:rPr>
              <w:t xml:space="preserve">-соблюдать нормы служебной этики в профессиональной сфере </w:t>
            </w:r>
          </w:p>
        </w:tc>
        <w:tc>
          <w:tcPr>
            <w:tcW w:w="2510" w:type="dxa"/>
          </w:tcPr>
          <w:p w14:paraId="70E665E2" w14:textId="77777777" w:rsidR="000B5883" w:rsidRPr="009E0638" w:rsidRDefault="000B5883" w:rsidP="000B5883">
            <w:pPr>
              <w:jc w:val="both"/>
              <w:rPr>
                <w:sz w:val="22"/>
                <w:szCs w:val="22"/>
              </w:rPr>
            </w:pPr>
            <w:r w:rsidRPr="009E0638">
              <w:rPr>
                <w:sz w:val="22"/>
                <w:szCs w:val="22"/>
              </w:rPr>
              <w:t>- навыками анализа и разграничения нормативных</w:t>
            </w:r>
          </w:p>
          <w:p w14:paraId="51DF7C45" w14:textId="77777777" w:rsidR="000B5883" w:rsidRPr="009E0638" w:rsidRDefault="000B5883" w:rsidP="000B5883">
            <w:pPr>
              <w:jc w:val="both"/>
              <w:rPr>
                <w:sz w:val="22"/>
                <w:szCs w:val="22"/>
              </w:rPr>
            </w:pPr>
            <w:r w:rsidRPr="009E0638">
              <w:rPr>
                <w:sz w:val="22"/>
                <w:szCs w:val="22"/>
              </w:rPr>
              <w:t>правовых актов по юридической силе, навыками определения</w:t>
            </w:r>
          </w:p>
          <w:p w14:paraId="05AF55EF" w14:textId="77777777" w:rsidR="000B5883" w:rsidRPr="009E0638" w:rsidRDefault="000B5883" w:rsidP="000B5883">
            <w:pPr>
              <w:jc w:val="both"/>
              <w:rPr>
                <w:sz w:val="22"/>
                <w:szCs w:val="22"/>
              </w:rPr>
            </w:pPr>
            <w:r w:rsidRPr="009E0638">
              <w:rPr>
                <w:sz w:val="22"/>
                <w:szCs w:val="22"/>
              </w:rPr>
              <w:t>места и статуса нормативного правового акта в системе законодательства;</w:t>
            </w:r>
          </w:p>
          <w:p w14:paraId="328076C2" w14:textId="77777777" w:rsidR="000B5883" w:rsidRPr="009E0638" w:rsidRDefault="000B5883" w:rsidP="000B5883">
            <w:pPr>
              <w:jc w:val="both"/>
              <w:rPr>
                <w:sz w:val="22"/>
                <w:szCs w:val="22"/>
              </w:rPr>
            </w:pPr>
            <w:r w:rsidRPr="009E0638">
              <w:rPr>
                <w:sz w:val="22"/>
                <w:szCs w:val="22"/>
              </w:rPr>
              <w:t>- навыками анализа профессиональной деятельности,</w:t>
            </w:r>
          </w:p>
          <w:p w14:paraId="0558CE84" w14:textId="77777777" w:rsidR="000B5883" w:rsidRPr="009E0638" w:rsidRDefault="000B5883" w:rsidP="000B5883">
            <w:pPr>
              <w:jc w:val="both"/>
              <w:rPr>
                <w:sz w:val="22"/>
                <w:szCs w:val="22"/>
              </w:rPr>
            </w:pPr>
            <w:r w:rsidRPr="009E0638">
              <w:rPr>
                <w:sz w:val="22"/>
                <w:szCs w:val="22"/>
              </w:rPr>
              <w:t>правореализационной и правоприменительной практики с позиции оценки уровня правосознания и правовой культуры субъектов правоотношений;</w:t>
            </w:r>
          </w:p>
          <w:p w14:paraId="3AF74FDB" w14:textId="77777777" w:rsidR="000B5883" w:rsidRPr="009E0638" w:rsidRDefault="000B5883" w:rsidP="000B5883">
            <w:pPr>
              <w:jc w:val="both"/>
              <w:rPr>
                <w:sz w:val="22"/>
                <w:szCs w:val="22"/>
              </w:rPr>
            </w:pPr>
            <w:r w:rsidRPr="009E0638">
              <w:rPr>
                <w:sz w:val="22"/>
                <w:szCs w:val="22"/>
              </w:rPr>
              <w:t>-  навыками выявления признаков, форм и негативных</w:t>
            </w:r>
          </w:p>
          <w:p w14:paraId="3CBF5D59" w14:textId="77777777" w:rsidR="000B5883" w:rsidRPr="009E0638" w:rsidRDefault="000B5883" w:rsidP="000B5883">
            <w:pPr>
              <w:pStyle w:val="Default"/>
              <w:jc w:val="both"/>
              <w:rPr>
                <w:sz w:val="22"/>
                <w:szCs w:val="22"/>
              </w:rPr>
            </w:pPr>
            <w:r w:rsidRPr="009E0638">
              <w:rPr>
                <w:sz w:val="22"/>
                <w:szCs w:val="22"/>
              </w:rPr>
              <w:t xml:space="preserve">последствий коррупционного поведения, </w:t>
            </w:r>
          </w:p>
          <w:p w14:paraId="146D028A" w14:textId="77777777" w:rsidR="000B5883" w:rsidRPr="009E0638" w:rsidRDefault="000B5883" w:rsidP="000B5883">
            <w:pPr>
              <w:pStyle w:val="Default"/>
              <w:jc w:val="both"/>
              <w:rPr>
                <w:sz w:val="22"/>
                <w:szCs w:val="22"/>
              </w:rPr>
            </w:pPr>
            <w:r w:rsidRPr="009E0638">
              <w:rPr>
                <w:sz w:val="22"/>
                <w:szCs w:val="22"/>
              </w:rPr>
              <w:t>- нормами профессиональной этики;</w:t>
            </w:r>
          </w:p>
          <w:p w14:paraId="35072E7E" w14:textId="77777777" w:rsidR="000B5883" w:rsidRPr="009E0638" w:rsidRDefault="000B5883" w:rsidP="000B5883">
            <w:pPr>
              <w:pStyle w:val="Default"/>
              <w:jc w:val="both"/>
              <w:rPr>
                <w:sz w:val="22"/>
                <w:szCs w:val="22"/>
              </w:rPr>
            </w:pPr>
            <w:r w:rsidRPr="009E0638">
              <w:rPr>
                <w:sz w:val="22"/>
                <w:szCs w:val="22"/>
              </w:rPr>
              <w:t>- навыками соблюдения норм законодательства Российской Федерации и служебной этики в своей профессиональной деятельности;</w:t>
            </w:r>
          </w:p>
          <w:p w14:paraId="2B7BB1D4" w14:textId="6F8F60C0" w:rsidR="000B5883" w:rsidRPr="009E0638" w:rsidRDefault="000B5883" w:rsidP="000B5883">
            <w:pPr>
              <w:tabs>
                <w:tab w:val="left" w:pos="720"/>
              </w:tabs>
              <w:jc w:val="both"/>
              <w:rPr>
                <w:sz w:val="22"/>
                <w:szCs w:val="22"/>
              </w:rPr>
            </w:pPr>
            <w:r w:rsidRPr="009E0638">
              <w:rPr>
                <w:sz w:val="22"/>
                <w:szCs w:val="22"/>
              </w:rPr>
              <w:t>- навыками формирования позитивного имиджа государственной и муниципальной службы</w:t>
            </w:r>
          </w:p>
        </w:tc>
      </w:tr>
      <w:tr w:rsidR="000B5883" w14:paraId="59C85176" w14:textId="77777777" w:rsidTr="000B5883">
        <w:trPr>
          <w:trHeight w:val="427"/>
        </w:trPr>
        <w:tc>
          <w:tcPr>
            <w:tcW w:w="1699" w:type="dxa"/>
          </w:tcPr>
          <w:p w14:paraId="4477B430" w14:textId="5C571014" w:rsidR="000B5883" w:rsidRPr="00425B82" w:rsidRDefault="000B5883" w:rsidP="000B5883">
            <w:pPr>
              <w:jc w:val="center"/>
              <w:rPr>
                <w:b/>
                <w:iCs/>
              </w:rPr>
            </w:pPr>
            <w:r w:rsidRPr="00425B82">
              <w:rPr>
                <w:b/>
                <w:iCs/>
              </w:rPr>
              <w:lastRenderedPageBreak/>
              <w:t>Код компетенции</w:t>
            </w:r>
          </w:p>
        </w:tc>
        <w:tc>
          <w:tcPr>
            <w:tcW w:w="7940" w:type="dxa"/>
            <w:gridSpan w:val="5"/>
          </w:tcPr>
          <w:p w14:paraId="03F143F2" w14:textId="279961B5" w:rsidR="000B5883" w:rsidRPr="009E0638" w:rsidRDefault="000B5883" w:rsidP="000B5883">
            <w:pPr>
              <w:tabs>
                <w:tab w:val="left" w:pos="720"/>
              </w:tabs>
              <w:jc w:val="center"/>
              <w:rPr>
                <w:b/>
                <w:sz w:val="22"/>
                <w:szCs w:val="22"/>
              </w:rPr>
            </w:pPr>
            <w:r w:rsidRPr="009E0638">
              <w:rPr>
                <w:b/>
                <w:sz w:val="22"/>
                <w:szCs w:val="22"/>
              </w:rPr>
              <w:t>ОПК-3</w:t>
            </w:r>
          </w:p>
        </w:tc>
      </w:tr>
      <w:tr w:rsidR="000B5883" w14:paraId="186D8B83" w14:textId="77777777" w:rsidTr="000B5883">
        <w:trPr>
          <w:trHeight w:val="1550"/>
        </w:trPr>
        <w:tc>
          <w:tcPr>
            <w:tcW w:w="1699" w:type="dxa"/>
          </w:tcPr>
          <w:p w14:paraId="36438287" w14:textId="77777777" w:rsidR="000B5883" w:rsidRPr="00425B82" w:rsidRDefault="000B5883" w:rsidP="000B5883">
            <w:pPr>
              <w:jc w:val="center"/>
              <w:rPr>
                <w:b/>
                <w:iCs/>
              </w:rPr>
            </w:pPr>
          </w:p>
        </w:tc>
        <w:tc>
          <w:tcPr>
            <w:tcW w:w="2715" w:type="dxa"/>
          </w:tcPr>
          <w:p w14:paraId="46C45163" w14:textId="77777777" w:rsidR="000B5883" w:rsidRPr="009E0638" w:rsidRDefault="000B5883" w:rsidP="000B5883">
            <w:pPr>
              <w:jc w:val="both"/>
              <w:rPr>
                <w:sz w:val="22"/>
                <w:szCs w:val="22"/>
              </w:rPr>
            </w:pPr>
            <w:r w:rsidRPr="009E0638">
              <w:rPr>
                <w:sz w:val="22"/>
                <w:szCs w:val="22"/>
              </w:rPr>
              <w:t>- нормативно-правовое обеспечение соответствующей сферы профессиональной деятельности;</w:t>
            </w:r>
          </w:p>
          <w:p w14:paraId="74730C64" w14:textId="77777777" w:rsidR="000B5883" w:rsidRPr="009E0638" w:rsidRDefault="000B5883" w:rsidP="000B5883">
            <w:pPr>
              <w:jc w:val="both"/>
              <w:rPr>
                <w:sz w:val="22"/>
                <w:szCs w:val="22"/>
              </w:rPr>
            </w:pPr>
            <w:r w:rsidRPr="009E0638">
              <w:rPr>
                <w:sz w:val="22"/>
                <w:szCs w:val="22"/>
              </w:rPr>
              <w:t>- источники финансирования для реализации государственных и муниципальных решений;</w:t>
            </w:r>
          </w:p>
          <w:p w14:paraId="7CAF58D4" w14:textId="77777777" w:rsidR="000B5883" w:rsidRPr="009E0638" w:rsidRDefault="000B5883" w:rsidP="000B5883">
            <w:pPr>
              <w:jc w:val="both"/>
              <w:rPr>
                <w:sz w:val="22"/>
                <w:szCs w:val="22"/>
              </w:rPr>
            </w:pPr>
            <w:r w:rsidRPr="009E0638">
              <w:rPr>
                <w:sz w:val="22"/>
                <w:szCs w:val="22"/>
              </w:rPr>
              <w:t>- методы планирования и прогнозирования, анализа социально-экономических последствий применения нормативно-правового обеспечения в профессиональной деятельности;</w:t>
            </w:r>
          </w:p>
          <w:p w14:paraId="6DEFAAA2" w14:textId="77777777" w:rsidR="000B5883" w:rsidRPr="009E0638" w:rsidRDefault="000B5883" w:rsidP="000B5883">
            <w:pPr>
              <w:jc w:val="both"/>
              <w:rPr>
                <w:sz w:val="22"/>
                <w:szCs w:val="22"/>
              </w:rPr>
            </w:pPr>
            <w:r w:rsidRPr="009E0638">
              <w:rPr>
                <w:sz w:val="22"/>
                <w:szCs w:val="22"/>
              </w:rPr>
              <w:t>- технологии и методы мониторинга правоприменительной практики в профессиональной сфере;</w:t>
            </w:r>
          </w:p>
          <w:p w14:paraId="1E71FF2A" w14:textId="77777777" w:rsidR="000B5883" w:rsidRPr="009E0638" w:rsidRDefault="000B5883" w:rsidP="000B5883">
            <w:pPr>
              <w:jc w:val="both"/>
              <w:rPr>
                <w:sz w:val="22"/>
                <w:szCs w:val="22"/>
              </w:rPr>
            </w:pPr>
            <w:r w:rsidRPr="009E0638">
              <w:rPr>
                <w:sz w:val="22"/>
                <w:szCs w:val="22"/>
              </w:rPr>
              <w:t>- технологии и критерии проведения экспертизы нормативных правовых актов, регулирующих профессиональную деятельность;</w:t>
            </w:r>
          </w:p>
          <w:p w14:paraId="56F356D3" w14:textId="1656C0E8" w:rsidR="000B5883" w:rsidRPr="009E0638" w:rsidRDefault="000B5883" w:rsidP="000B5883">
            <w:pPr>
              <w:jc w:val="both"/>
              <w:rPr>
                <w:sz w:val="22"/>
                <w:szCs w:val="22"/>
              </w:rPr>
            </w:pPr>
            <w:r w:rsidRPr="009E0638">
              <w:rPr>
                <w:sz w:val="22"/>
                <w:szCs w:val="22"/>
              </w:rPr>
              <w:t xml:space="preserve">- методы оценки регулирующего воздействия и последствий применения нормативных правовых актов в профессиональной деятельности </w:t>
            </w:r>
          </w:p>
        </w:tc>
        <w:tc>
          <w:tcPr>
            <w:tcW w:w="2715" w:type="dxa"/>
            <w:gridSpan w:val="3"/>
          </w:tcPr>
          <w:p w14:paraId="1933452C" w14:textId="77777777" w:rsidR="000B5883" w:rsidRPr="009E0638" w:rsidRDefault="000B5883" w:rsidP="000B5883">
            <w:pPr>
              <w:jc w:val="both"/>
              <w:rPr>
                <w:sz w:val="22"/>
                <w:szCs w:val="22"/>
              </w:rPr>
            </w:pPr>
            <w:r w:rsidRPr="009E0638">
              <w:rPr>
                <w:sz w:val="22"/>
                <w:szCs w:val="22"/>
              </w:rPr>
              <w:t>- разрабатывать нормативно-правовое обеспечение соответствующей сферы профессиональной деятельности;</w:t>
            </w:r>
          </w:p>
          <w:p w14:paraId="5EF167FF" w14:textId="77777777" w:rsidR="000B5883" w:rsidRPr="009E0638" w:rsidRDefault="000B5883" w:rsidP="000B5883">
            <w:pPr>
              <w:jc w:val="both"/>
              <w:rPr>
                <w:sz w:val="22"/>
                <w:szCs w:val="22"/>
              </w:rPr>
            </w:pPr>
            <w:r w:rsidRPr="009E0638">
              <w:rPr>
                <w:sz w:val="22"/>
                <w:szCs w:val="22"/>
              </w:rPr>
              <w:t>- проводить экспертизу нормативных правовых актов, регулирующих профессиональную деятельность;</w:t>
            </w:r>
          </w:p>
          <w:p w14:paraId="6E2F989F" w14:textId="77777777" w:rsidR="000B5883" w:rsidRPr="009E0638" w:rsidRDefault="000B5883" w:rsidP="000B5883">
            <w:pPr>
              <w:jc w:val="both"/>
              <w:rPr>
                <w:sz w:val="22"/>
                <w:szCs w:val="22"/>
              </w:rPr>
            </w:pPr>
            <w:r w:rsidRPr="009E0638">
              <w:rPr>
                <w:sz w:val="22"/>
                <w:szCs w:val="22"/>
              </w:rPr>
              <w:t>- обосновывать и определять источники финансирования для реализации государственных и муниципальных решений;</w:t>
            </w:r>
          </w:p>
          <w:p w14:paraId="32FEF6AF" w14:textId="77777777" w:rsidR="000B5883" w:rsidRPr="009E0638" w:rsidRDefault="000B5883" w:rsidP="000B5883">
            <w:pPr>
              <w:jc w:val="both"/>
              <w:rPr>
                <w:sz w:val="22"/>
                <w:szCs w:val="22"/>
              </w:rPr>
            </w:pPr>
            <w:r w:rsidRPr="009E0638">
              <w:rPr>
                <w:sz w:val="22"/>
                <w:szCs w:val="22"/>
              </w:rPr>
              <w:t>- осуществлять социально-экономический прогноз последствий применения нормативно-правового обеспечения в профессиональной деятельности и мониторинг правоприменительной практики;</w:t>
            </w:r>
          </w:p>
          <w:p w14:paraId="7A4A7934" w14:textId="77777777" w:rsidR="000B5883" w:rsidRPr="009E0638" w:rsidRDefault="000B5883" w:rsidP="000B5883">
            <w:pPr>
              <w:jc w:val="both"/>
              <w:rPr>
                <w:sz w:val="22"/>
                <w:szCs w:val="22"/>
              </w:rPr>
            </w:pPr>
            <w:r w:rsidRPr="009E0638">
              <w:rPr>
                <w:sz w:val="22"/>
                <w:szCs w:val="22"/>
              </w:rPr>
              <w:t>- проводить оценку регулирующего воздействие и последствия применения нормативных правовых актов в профессиональной деятельности</w:t>
            </w:r>
          </w:p>
          <w:p w14:paraId="5056B810" w14:textId="19926370" w:rsidR="000B5883" w:rsidRPr="009E0638" w:rsidRDefault="000B5883" w:rsidP="000B5883">
            <w:pPr>
              <w:jc w:val="both"/>
              <w:rPr>
                <w:sz w:val="22"/>
                <w:szCs w:val="22"/>
              </w:rPr>
            </w:pPr>
          </w:p>
        </w:tc>
        <w:tc>
          <w:tcPr>
            <w:tcW w:w="2510" w:type="dxa"/>
          </w:tcPr>
          <w:p w14:paraId="1618B3BC" w14:textId="77777777" w:rsidR="000B5883" w:rsidRPr="009E0638" w:rsidRDefault="000B5883" w:rsidP="000B5883">
            <w:pPr>
              <w:jc w:val="both"/>
              <w:rPr>
                <w:sz w:val="22"/>
                <w:szCs w:val="22"/>
              </w:rPr>
            </w:pPr>
            <w:r w:rsidRPr="009E0638">
              <w:rPr>
                <w:sz w:val="22"/>
                <w:szCs w:val="22"/>
              </w:rPr>
              <w:t>-</w:t>
            </w:r>
            <w:r w:rsidRPr="009E0638">
              <w:rPr>
                <w:b/>
                <w:iCs/>
                <w:sz w:val="22"/>
                <w:szCs w:val="22"/>
              </w:rPr>
              <w:t xml:space="preserve"> </w:t>
            </w:r>
            <w:r w:rsidRPr="009E0638">
              <w:rPr>
                <w:iCs/>
                <w:sz w:val="22"/>
                <w:szCs w:val="22"/>
              </w:rPr>
              <w:t xml:space="preserve">навыками </w:t>
            </w:r>
            <w:r w:rsidRPr="009E0638">
              <w:rPr>
                <w:sz w:val="22"/>
                <w:szCs w:val="22"/>
              </w:rPr>
              <w:t xml:space="preserve">расчета затрат на </w:t>
            </w:r>
          </w:p>
          <w:p w14:paraId="4CB3DFE1" w14:textId="77777777" w:rsidR="000B5883" w:rsidRPr="009E0638" w:rsidRDefault="000B5883" w:rsidP="000B5883">
            <w:pPr>
              <w:jc w:val="both"/>
              <w:rPr>
                <w:sz w:val="22"/>
                <w:szCs w:val="22"/>
              </w:rPr>
            </w:pPr>
            <w:r w:rsidRPr="009E0638">
              <w:rPr>
                <w:sz w:val="22"/>
                <w:szCs w:val="22"/>
              </w:rPr>
              <w:t>реализацию и определение источников финансирования;</w:t>
            </w:r>
          </w:p>
          <w:p w14:paraId="2BA09780" w14:textId="77777777" w:rsidR="000B5883" w:rsidRPr="009E0638" w:rsidRDefault="000B5883" w:rsidP="000B5883">
            <w:pPr>
              <w:jc w:val="both"/>
              <w:rPr>
                <w:b/>
                <w:sz w:val="22"/>
                <w:szCs w:val="22"/>
              </w:rPr>
            </w:pPr>
            <w:r w:rsidRPr="009E0638">
              <w:rPr>
                <w:sz w:val="22"/>
                <w:szCs w:val="22"/>
              </w:rPr>
              <w:t>- навыками осуществления социально-экономического прогноза последствий их применения и мониторинг правоприменительной практики;</w:t>
            </w:r>
          </w:p>
          <w:p w14:paraId="4AE0DE65" w14:textId="77777777" w:rsidR="000B5883" w:rsidRPr="009E0638" w:rsidRDefault="000B5883" w:rsidP="000B5883">
            <w:pPr>
              <w:jc w:val="both"/>
              <w:rPr>
                <w:sz w:val="22"/>
                <w:szCs w:val="22"/>
              </w:rPr>
            </w:pPr>
            <w:r w:rsidRPr="009E0638">
              <w:rPr>
                <w:sz w:val="22"/>
                <w:szCs w:val="22"/>
              </w:rPr>
              <w:t>- навыками планирования и прогнозирования, анализа социально-экономических последствий применения нормативно-правового обеспечения в профессиональной деятельности;</w:t>
            </w:r>
          </w:p>
          <w:p w14:paraId="29E02EBB" w14:textId="2FC09AD0" w:rsidR="000B5883" w:rsidRPr="009E0638" w:rsidRDefault="000B5883" w:rsidP="000B5883">
            <w:pPr>
              <w:tabs>
                <w:tab w:val="left" w:pos="720"/>
              </w:tabs>
              <w:jc w:val="both"/>
              <w:rPr>
                <w:sz w:val="22"/>
                <w:szCs w:val="22"/>
              </w:rPr>
            </w:pPr>
            <w:r w:rsidRPr="009E0638">
              <w:rPr>
                <w:sz w:val="22"/>
                <w:szCs w:val="22"/>
              </w:rPr>
              <w:t>- методами и технологиями оценки регулирующего воздействия и последствий применения нормативных правовых актов в профессиональной деятельности</w:t>
            </w:r>
          </w:p>
        </w:tc>
      </w:tr>
      <w:tr w:rsidR="000B5883" w14:paraId="55EF9939" w14:textId="77777777" w:rsidTr="000B5883">
        <w:trPr>
          <w:trHeight w:val="429"/>
        </w:trPr>
        <w:tc>
          <w:tcPr>
            <w:tcW w:w="1699" w:type="dxa"/>
          </w:tcPr>
          <w:p w14:paraId="48A73720" w14:textId="4430881B" w:rsidR="000B5883" w:rsidRPr="00425B82" w:rsidRDefault="000B5883" w:rsidP="000B5883">
            <w:pPr>
              <w:jc w:val="center"/>
              <w:rPr>
                <w:b/>
                <w:iCs/>
              </w:rPr>
            </w:pPr>
            <w:r w:rsidRPr="00425B82">
              <w:rPr>
                <w:b/>
                <w:iCs/>
              </w:rPr>
              <w:t>Код компетенции</w:t>
            </w:r>
          </w:p>
        </w:tc>
        <w:tc>
          <w:tcPr>
            <w:tcW w:w="7940" w:type="dxa"/>
            <w:gridSpan w:val="5"/>
          </w:tcPr>
          <w:p w14:paraId="43740BA5" w14:textId="5B90A8E6" w:rsidR="000B5883" w:rsidRPr="009E0638" w:rsidRDefault="000B5883" w:rsidP="000B5883">
            <w:pPr>
              <w:tabs>
                <w:tab w:val="left" w:pos="720"/>
              </w:tabs>
              <w:jc w:val="center"/>
              <w:rPr>
                <w:b/>
                <w:sz w:val="22"/>
                <w:szCs w:val="22"/>
              </w:rPr>
            </w:pPr>
            <w:r w:rsidRPr="009E0638">
              <w:rPr>
                <w:b/>
                <w:sz w:val="22"/>
                <w:szCs w:val="22"/>
              </w:rPr>
              <w:t>ОПК-8</w:t>
            </w:r>
          </w:p>
        </w:tc>
      </w:tr>
      <w:tr w:rsidR="000B5883" w14:paraId="05F0B4D1" w14:textId="77777777" w:rsidTr="000B5883">
        <w:trPr>
          <w:trHeight w:val="1550"/>
        </w:trPr>
        <w:tc>
          <w:tcPr>
            <w:tcW w:w="1699" w:type="dxa"/>
          </w:tcPr>
          <w:p w14:paraId="73B65427" w14:textId="77777777" w:rsidR="000B5883" w:rsidRPr="00425B82" w:rsidRDefault="000B5883" w:rsidP="000B5883">
            <w:pPr>
              <w:jc w:val="center"/>
              <w:rPr>
                <w:b/>
                <w:iCs/>
              </w:rPr>
            </w:pPr>
          </w:p>
        </w:tc>
        <w:tc>
          <w:tcPr>
            <w:tcW w:w="2715" w:type="dxa"/>
          </w:tcPr>
          <w:p w14:paraId="3391B33E" w14:textId="77777777" w:rsidR="00C82ADD" w:rsidRDefault="000B5883" w:rsidP="00C82ADD">
            <w:pPr>
              <w:pStyle w:val="12"/>
              <w:spacing w:after="0" w:line="240" w:lineRule="auto"/>
              <w:ind w:left="0"/>
              <w:jc w:val="both"/>
              <w:rPr>
                <w:rFonts w:ascii="Times New Roman" w:hAnsi="Times New Roman"/>
              </w:rPr>
            </w:pPr>
            <w:r w:rsidRPr="00C82ADD">
              <w:rPr>
                <w:rFonts w:ascii="Times New Roman" w:hAnsi="Times New Roman"/>
              </w:rPr>
              <w:t>- каналы внутренних и внешних коммуникаций;</w:t>
            </w:r>
          </w:p>
          <w:p w14:paraId="08265819" w14:textId="09BDCCD9" w:rsidR="000B5883" w:rsidRPr="00C82ADD" w:rsidRDefault="000B5883" w:rsidP="00C82ADD">
            <w:pPr>
              <w:pStyle w:val="12"/>
              <w:spacing w:after="0" w:line="240" w:lineRule="auto"/>
              <w:ind w:left="0"/>
              <w:jc w:val="both"/>
              <w:rPr>
                <w:rFonts w:ascii="Times New Roman" w:hAnsi="Times New Roman"/>
              </w:rPr>
            </w:pPr>
            <w:r w:rsidRPr="00C82ADD">
              <w:rPr>
                <w:rFonts w:ascii="Times New Roman" w:hAnsi="Times New Roman"/>
              </w:rPr>
              <w:t>- современные ИКТ, используемые в органах государственной власти для осуществления взаимодействия</w:t>
            </w:r>
            <w:r w:rsidR="00C82ADD">
              <w:rPr>
                <w:rFonts w:ascii="Times New Roman" w:hAnsi="Times New Roman"/>
              </w:rPr>
              <w:t>;</w:t>
            </w:r>
          </w:p>
          <w:p w14:paraId="34C7564D" w14:textId="77C27E02" w:rsidR="000B5883" w:rsidRPr="009E0638" w:rsidRDefault="00C82ADD" w:rsidP="00C82ADD">
            <w:pPr>
              <w:jc w:val="both"/>
              <w:rPr>
                <w:sz w:val="22"/>
                <w:szCs w:val="22"/>
              </w:rPr>
            </w:pPr>
            <w:r>
              <w:rPr>
                <w:sz w:val="22"/>
                <w:szCs w:val="22"/>
              </w:rPr>
              <w:t xml:space="preserve">- </w:t>
            </w:r>
            <w:r w:rsidR="000B5883" w:rsidRPr="00C82ADD">
              <w:rPr>
                <w:sz w:val="22"/>
                <w:szCs w:val="22"/>
              </w:rPr>
              <w:t xml:space="preserve">органов государственной власти и местного самоуправления с </w:t>
            </w:r>
            <w:r w:rsidR="000B5883" w:rsidRPr="00C82ADD">
              <w:rPr>
                <w:sz w:val="22"/>
                <w:szCs w:val="22"/>
              </w:rPr>
              <w:lastRenderedPageBreak/>
              <w:t>гражданами, коммерчес</w:t>
            </w:r>
            <w:r>
              <w:rPr>
                <w:sz w:val="22"/>
                <w:szCs w:val="22"/>
              </w:rPr>
              <w:t>-</w:t>
            </w:r>
            <w:r w:rsidR="000B5883" w:rsidRPr="00C82ADD">
              <w:rPr>
                <w:sz w:val="22"/>
                <w:szCs w:val="22"/>
              </w:rPr>
              <w:t>кими</w:t>
            </w:r>
            <w:r>
              <w:rPr>
                <w:sz w:val="22"/>
                <w:szCs w:val="22"/>
              </w:rPr>
              <w:t xml:space="preserve"> </w:t>
            </w:r>
            <w:r w:rsidR="000B5883" w:rsidRPr="00C82ADD">
              <w:rPr>
                <w:sz w:val="22"/>
                <w:szCs w:val="22"/>
              </w:rPr>
              <w:t>организациями, институтами гражданского общества, средствами массовой информации</w:t>
            </w:r>
          </w:p>
        </w:tc>
        <w:tc>
          <w:tcPr>
            <w:tcW w:w="2715" w:type="dxa"/>
            <w:gridSpan w:val="3"/>
          </w:tcPr>
          <w:p w14:paraId="5AD4AAC1" w14:textId="77777777" w:rsidR="000B5883" w:rsidRPr="009E0638" w:rsidRDefault="000B5883" w:rsidP="000B5883">
            <w:pPr>
              <w:jc w:val="both"/>
              <w:rPr>
                <w:sz w:val="22"/>
                <w:szCs w:val="22"/>
              </w:rPr>
            </w:pPr>
            <w:r w:rsidRPr="009E0638">
              <w:rPr>
                <w:sz w:val="22"/>
                <w:szCs w:val="22"/>
              </w:rPr>
              <w:lastRenderedPageBreak/>
              <w:t>-организовывать внутренние и межведомственные коммуникации;</w:t>
            </w:r>
          </w:p>
          <w:p w14:paraId="2BA7A4BA" w14:textId="77777777" w:rsidR="000B5883" w:rsidRPr="009E0638" w:rsidRDefault="000B5883" w:rsidP="000B5883">
            <w:pPr>
              <w:jc w:val="both"/>
              <w:rPr>
                <w:sz w:val="22"/>
                <w:szCs w:val="22"/>
              </w:rPr>
            </w:pPr>
            <w:r w:rsidRPr="009E0638">
              <w:rPr>
                <w:sz w:val="22"/>
                <w:szCs w:val="22"/>
              </w:rPr>
              <w:t>-осуществлять взаимодействие</w:t>
            </w:r>
          </w:p>
          <w:p w14:paraId="59673BA6" w14:textId="77777777" w:rsidR="000B5883" w:rsidRPr="009E0638" w:rsidRDefault="000B5883" w:rsidP="000B5883">
            <w:pPr>
              <w:jc w:val="both"/>
              <w:rPr>
                <w:sz w:val="22"/>
                <w:szCs w:val="22"/>
              </w:rPr>
            </w:pPr>
            <w:r w:rsidRPr="009E0638">
              <w:rPr>
                <w:sz w:val="22"/>
                <w:szCs w:val="22"/>
              </w:rPr>
              <w:t xml:space="preserve">органов государственной власти и местного самоуправления с гражданами, </w:t>
            </w:r>
            <w:r w:rsidRPr="009E0638">
              <w:rPr>
                <w:sz w:val="22"/>
                <w:szCs w:val="22"/>
              </w:rPr>
              <w:lastRenderedPageBreak/>
              <w:t>коммерческими</w:t>
            </w:r>
          </w:p>
          <w:p w14:paraId="5E46A4CF" w14:textId="68684577" w:rsidR="000B5883" w:rsidRPr="009E0638" w:rsidRDefault="000B5883" w:rsidP="000B5883">
            <w:pPr>
              <w:jc w:val="both"/>
              <w:rPr>
                <w:sz w:val="22"/>
                <w:szCs w:val="22"/>
              </w:rPr>
            </w:pPr>
            <w:r w:rsidRPr="009E0638">
              <w:rPr>
                <w:sz w:val="22"/>
                <w:szCs w:val="22"/>
              </w:rPr>
              <w:t>организациями, институтами гражданского общества, средствами массовой информации</w:t>
            </w:r>
          </w:p>
        </w:tc>
        <w:tc>
          <w:tcPr>
            <w:tcW w:w="2510" w:type="dxa"/>
          </w:tcPr>
          <w:p w14:paraId="033DD13B" w14:textId="77777777" w:rsidR="000B5883" w:rsidRPr="009E0638" w:rsidRDefault="000B5883" w:rsidP="000B5883">
            <w:pPr>
              <w:jc w:val="both"/>
              <w:rPr>
                <w:sz w:val="22"/>
                <w:szCs w:val="22"/>
              </w:rPr>
            </w:pPr>
            <w:r w:rsidRPr="009E0638">
              <w:rPr>
                <w:sz w:val="22"/>
                <w:szCs w:val="22"/>
              </w:rPr>
              <w:lastRenderedPageBreak/>
              <w:t>-навыками организации</w:t>
            </w:r>
            <w:r w:rsidRPr="009E0638">
              <w:rPr>
                <w:b/>
                <w:sz w:val="22"/>
                <w:szCs w:val="22"/>
              </w:rPr>
              <w:t xml:space="preserve"> </w:t>
            </w:r>
            <w:r w:rsidRPr="009E0638">
              <w:rPr>
                <w:sz w:val="22"/>
                <w:szCs w:val="22"/>
              </w:rPr>
              <w:t>внутренних и межведомственных коммуникаций, взаимодействия</w:t>
            </w:r>
          </w:p>
          <w:p w14:paraId="75908698" w14:textId="77777777" w:rsidR="000B5883" w:rsidRPr="009E0638" w:rsidRDefault="000B5883" w:rsidP="000B5883">
            <w:pPr>
              <w:jc w:val="both"/>
              <w:rPr>
                <w:sz w:val="22"/>
                <w:szCs w:val="22"/>
              </w:rPr>
            </w:pPr>
            <w:r w:rsidRPr="009E0638">
              <w:rPr>
                <w:sz w:val="22"/>
                <w:szCs w:val="22"/>
              </w:rPr>
              <w:t xml:space="preserve">органов государственной власти и местного самоуправления с гражданами, </w:t>
            </w:r>
            <w:r w:rsidRPr="009E0638">
              <w:rPr>
                <w:sz w:val="22"/>
                <w:szCs w:val="22"/>
              </w:rPr>
              <w:lastRenderedPageBreak/>
              <w:t>коммерческими</w:t>
            </w:r>
          </w:p>
          <w:p w14:paraId="572D750F" w14:textId="44885DF9" w:rsidR="000B5883" w:rsidRPr="009E0638" w:rsidRDefault="000B5883" w:rsidP="000B5883">
            <w:pPr>
              <w:tabs>
                <w:tab w:val="left" w:pos="720"/>
              </w:tabs>
              <w:jc w:val="both"/>
              <w:rPr>
                <w:sz w:val="22"/>
                <w:szCs w:val="22"/>
              </w:rPr>
            </w:pPr>
            <w:r w:rsidRPr="009E0638">
              <w:rPr>
                <w:sz w:val="22"/>
                <w:szCs w:val="22"/>
              </w:rPr>
              <w:t>организациями, институтами гражданского общества, средствами массовой информации</w:t>
            </w:r>
          </w:p>
        </w:tc>
      </w:tr>
      <w:tr w:rsidR="000B5883" w14:paraId="6E03E38C" w14:textId="77777777" w:rsidTr="000B5883">
        <w:trPr>
          <w:trHeight w:val="662"/>
        </w:trPr>
        <w:tc>
          <w:tcPr>
            <w:tcW w:w="1699" w:type="dxa"/>
          </w:tcPr>
          <w:p w14:paraId="7228BBDD" w14:textId="64CCEA35" w:rsidR="000B5883" w:rsidRPr="00425B82" w:rsidRDefault="000B5883" w:rsidP="000B5883">
            <w:pPr>
              <w:jc w:val="center"/>
              <w:rPr>
                <w:b/>
                <w:iCs/>
              </w:rPr>
            </w:pPr>
            <w:r w:rsidRPr="003F69C0">
              <w:rPr>
                <w:b/>
                <w:iCs/>
              </w:rPr>
              <w:lastRenderedPageBreak/>
              <w:t>Код компетенции</w:t>
            </w:r>
          </w:p>
        </w:tc>
        <w:tc>
          <w:tcPr>
            <w:tcW w:w="7940" w:type="dxa"/>
            <w:gridSpan w:val="5"/>
          </w:tcPr>
          <w:p w14:paraId="298F001B" w14:textId="229D15B1" w:rsidR="000B5883" w:rsidRPr="009E0638" w:rsidRDefault="000B5883" w:rsidP="000B5883">
            <w:pPr>
              <w:jc w:val="center"/>
              <w:rPr>
                <w:b/>
                <w:iCs/>
                <w:sz w:val="22"/>
                <w:szCs w:val="22"/>
              </w:rPr>
            </w:pPr>
            <w:r w:rsidRPr="009E0638">
              <w:rPr>
                <w:b/>
                <w:bCs/>
                <w:sz w:val="22"/>
                <w:szCs w:val="22"/>
              </w:rPr>
              <w:t>ПК-3</w:t>
            </w:r>
          </w:p>
        </w:tc>
      </w:tr>
      <w:tr w:rsidR="000B5883" w14:paraId="5F5D6D27" w14:textId="77777777" w:rsidTr="000B5883">
        <w:trPr>
          <w:trHeight w:val="662"/>
        </w:trPr>
        <w:tc>
          <w:tcPr>
            <w:tcW w:w="1699" w:type="dxa"/>
          </w:tcPr>
          <w:p w14:paraId="6BDAC6B5" w14:textId="77777777" w:rsidR="000B5883" w:rsidRPr="00425B82" w:rsidRDefault="000B5883" w:rsidP="000B5883">
            <w:pPr>
              <w:jc w:val="center"/>
              <w:rPr>
                <w:b/>
                <w:iCs/>
              </w:rPr>
            </w:pPr>
          </w:p>
        </w:tc>
        <w:tc>
          <w:tcPr>
            <w:tcW w:w="2715" w:type="dxa"/>
          </w:tcPr>
          <w:p w14:paraId="6C6DF1F2" w14:textId="77777777" w:rsidR="000B5883" w:rsidRPr="009E0638" w:rsidRDefault="000B5883" w:rsidP="000B5883">
            <w:pPr>
              <w:widowControl/>
              <w:numPr>
                <w:ilvl w:val="0"/>
                <w:numId w:val="16"/>
              </w:numPr>
              <w:tabs>
                <w:tab w:val="left" w:pos="-180"/>
              </w:tabs>
              <w:autoSpaceDE/>
              <w:autoSpaceDN/>
              <w:adjustRightInd/>
              <w:ind w:left="0" w:firstLine="0"/>
              <w:jc w:val="both"/>
              <w:rPr>
                <w:sz w:val="22"/>
                <w:szCs w:val="22"/>
              </w:rPr>
            </w:pPr>
            <w:r w:rsidRPr="009E0638">
              <w:rPr>
                <w:sz w:val="22"/>
                <w:szCs w:val="22"/>
              </w:rPr>
              <w:t>содержание, стратегии и приемы управления рисками;</w:t>
            </w:r>
          </w:p>
          <w:p w14:paraId="50E7B491" w14:textId="77777777" w:rsidR="000B5883" w:rsidRPr="009E0638" w:rsidRDefault="000B5883" w:rsidP="000B5883">
            <w:pPr>
              <w:widowControl/>
              <w:numPr>
                <w:ilvl w:val="0"/>
                <w:numId w:val="16"/>
              </w:numPr>
              <w:tabs>
                <w:tab w:val="left" w:pos="-180"/>
              </w:tabs>
              <w:autoSpaceDE/>
              <w:autoSpaceDN/>
              <w:adjustRightInd/>
              <w:ind w:left="0" w:firstLine="0"/>
              <w:jc w:val="both"/>
              <w:rPr>
                <w:sz w:val="22"/>
                <w:szCs w:val="22"/>
              </w:rPr>
            </w:pPr>
            <w:r w:rsidRPr="009E0638">
              <w:rPr>
                <w:sz w:val="22"/>
                <w:szCs w:val="22"/>
              </w:rPr>
              <w:t>методы оценки рисков в профессиональной деятельности;</w:t>
            </w:r>
          </w:p>
          <w:p w14:paraId="64070EFE" w14:textId="77777777" w:rsidR="000B5883" w:rsidRPr="009E0638" w:rsidRDefault="000B5883" w:rsidP="000B5883">
            <w:pPr>
              <w:widowControl/>
              <w:numPr>
                <w:ilvl w:val="0"/>
                <w:numId w:val="16"/>
              </w:numPr>
              <w:tabs>
                <w:tab w:val="left" w:pos="-180"/>
              </w:tabs>
              <w:autoSpaceDE/>
              <w:autoSpaceDN/>
              <w:adjustRightInd/>
              <w:ind w:left="0" w:firstLine="0"/>
              <w:jc w:val="both"/>
              <w:rPr>
                <w:sz w:val="22"/>
                <w:szCs w:val="22"/>
              </w:rPr>
            </w:pPr>
            <w:r w:rsidRPr="009E0638">
              <w:rPr>
                <w:sz w:val="22"/>
                <w:szCs w:val="22"/>
              </w:rPr>
              <w:t>методы анализа внешней и внутренней среды;</w:t>
            </w:r>
          </w:p>
          <w:p w14:paraId="7DD70AD3" w14:textId="77777777" w:rsidR="000B5883" w:rsidRPr="009E0638" w:rsidRDefault="000B5883" w:rsidP="000B5883">
            <w:pPr>
              <w:widowControl/>
              <w:numPr>
                <w:ilvl w:val="0"/>
                <w:numId w:val="16"/>
              </w:numPr>
              <w:tabs>
                <w:tab w:val="left" w:pos="-180"/>
              </w:tabs>
              <w:autoSpaceDE/>
              <w:autoSpaceDN/>
              <w:adjustRightInd/>
              <w:ind w:left="0" w:firstLine="0"/>
              <w:jc w:val="both"/>
              <w:rPr>
                <w:sz w:val="22"/>
                <w:szCs w:val="22"/>
              </w:rPr>
            </w:pPr>
            <w:r w:rsidRPr="009E0638">
              <w:rPr>
                <w:sz w:val="22"/>
                <w:szCs w:val="22"/>
              </w:rPr>
              <w:t>факторы, оказывающие влияние на построение организационных структур адаптивных целям органа власти;</w:t>
            </w:r>
          </w:p>
          <w:p w14:paraId="4305FFDF" w14:textId="3DC737B7" w:rsidR="000B5883" w:rsidRPr="009E0638" w:rsidRDefault="000B5883" w:rsidP="000B5883">
            <w:pPr>
              <w:widowControl/>
              <w:autoSpaceDE/>
              <w:autoSpaceDN/>
              <w:adjustRightInd/>
              <w:jc w:val="both"/>
              <w:rPr>
                <w:sz w:val="22"/>
                <w:szCs w:val="22"/>
                <w:lang w:eastAsia="en-US"/>
              </w:rPr>
            </w:pPr>
            <w:r w:rsidRPr="009E0638">
              <w:rPr>
                <w:sz w:val="22"/>
                <w:szCs w:val="22"/>
              </w:rPr>
              <w:t>проектирование организационных структур</w:t>
            </w:r>
          </w:p>
        </w:tc>
        <w:tc>
          <w:tcPr>
            <w:tcW w:w="2715" w:type="dxa"/>
            <w:gridSpan w:val="3"/>
          </w:tcPr>
          <w:p w14:paraId="1EB13316" w14:textId="77777777" w:rsidR="000B5883" w:rsidRPr="009E0638" w:rsidRDefault="000B5883" w:rsidP="000B5883">
            <w:pPr>
              <w:jc w:val="both"/>
              <w:rPr>
                <w:rFonts w:eastAsia="TimesNewRoman"/>
                <w:sz w:val="22"/>
                <w:szCs w:val="22"/>
              </w:rPr>
            </w:pPr>
            <w:r w:rsidRPr="009E0638">
              <w:rPr>
                <w:rFonts w:eastAsia="TimesNewRoman"/>
                <w:sz w:val="22"/>
                <w:szCs w:val="22"/>
              </w:rPr>
              <w:t>-планировать и организовывать работу органа публичной власти;</w:t>
            </w:r>
          </w:p>
          <w:p w14:paraId="0F019109" w14:textId="77777777" w:rsidR="000B5883" w:rsidRPr="009E0638" w:rsidRDefault="000B5883" w:rsidP="000B5883">
            <w:pPr>
              <w:jc w:val="both"/>
              <w:rPr>
                <w:rFonts w:eastAsia="TimesNewRoman"/>
                <w:sz w:val="22"/>
                <w:szCs w:val="22"/>
              </w:rPr>
            </w:pPr>
            <w:r w:rsidRPr="009E0638">
              <w:rPr>
                <w:rFonts w:eastAsia="TimesNewRoman"/>
                <w:sz w:val="22"/>
                <w:szCs w:val="22"/>
              </w:rPr>
              <w:t>- разрабатывать организационную структуру, адекватную целям и задачам органа власти с учетом изменений внутренних и внешних факторов;</w:t>
            </w:r>
          </w:p>
          <w:p w14:paraId="5835DA10" w14:textId="4A25C908" w:rsidR="000B5883" w:rsidRPr="009E0638" w:rsidRDefault="000B5883" w:rsidP="000B5883">
            <w:pPr>
              <w:jc w:val="both"/>
              <w:rPr>
                <w:iCs/>
                <w:sz w:val="22"/>
                <w:szCs w:val="22"/>
              </w:rPr>
            </w:pPr>
            <w:r w:rsidRPr="009E0638">
              <w:rPr>
                <w:rFonts w:eastAsia="TimesNewRoman"/>
                <w:sz w:val="22"/>
                <w:szCs w:val="22"/>
              </w:rPr>
              <w:t>- осуществлять распределение функций, полномочий и ответственности между исполнителями</w:t>
            </w:r>
          </w:p>
        </w:tc>
        <w:tc>
          <w:tcPr>
            <w:tcW w:w="2510" w:type="dxa"/>
          </w:tcPr>
          <w:p w14:paraId="269E0BAE" w14:textId="77777777" w:rsidR="000B5883" w:rsidRPr="009E0638" w:rsidRDefault="000B5883" w:rsidP="000B5883">
            <w:pPr>
              <w:jc w:val="both"/>
              <w:rPr>
                <w:rFonts w:eastAsia="TimesNewRoman"/>
                <w:sz w:val="22"/>
                <w:szCs w:val="22"/>
              </w:rPr>
            </w:pPr>
            <w:r w:rsidRPr="009E0638">
              <w:rPr>
                <w:sz w:val="22"/>
                <w:szCs w:val="22"/>
              </w:rPr>
              <w:t xml:space="preserve">- навыками </w:t>
            </w:r>
            <w:r w:rsidRPr="009E0638">
              <w:rPr>
                <w:rFonts w:eastAsia="TimesNewRoman"/>
                <w:sz w:val="22"/>
                <w:szCs w:val="22"/>
              </w:rPr>
              <w:t>организации работы органа публичной власти;</w:t>
            </w:r>
          </w:p>
          <w:p w14:paraId="1832C889" w14:textId="77777777" w:rsidR="000B5883" w:rsidRPr="009E0638" w:rsidRDefault="000B5883" w:rsidP="000B5883">
            <w:pPr>
              <w:pStyle w:val="a9"/>
              <w:numPr>
                <w:ilvl w:val="0"/>
                <w:numId w:val="30"/>
              </w:numPr>
              <w:tabs>
                <w:tab w:val="left" w:pos="0"/>
                <w:tab w:val="left" w:pos="34"/>
              </w:tabs>
              <w:overflowPunct w:val="0"/>
              <w:ind w:left="0" w:firstLine="0"/>
              <w:jc w:val="both"/>
              <w:rPr>
                <w:sz w:val="22"/>
                <w:szCs w:val="22"/>
              </w:rPr>
            </w:pPr>
            <w:r w:rsidRPr="009E0638">
              <w:rPr>
                <w:rFonts w:eastAsia="TimesNewRoman"/>
                <w:sz w:val="22"/>
                <w:szCs w:val="22"/>
              </w:rPr>
              <w:t xml:space="preserve">- </w:t>
            </w:r>
            <w:r w:rsidRPr="009E0638">
              <w:rPr>
                <w:sz w:val="22"/>
                <w:szCs w:val="22"/>
              </w:rPr>
              <w:t>навыками участия в разработке стратегий управления человеческими ресурсами организаций, планирования и осуществления мероприятий, распределения и делегирования полномочий с учетом личной ответственности за осуществляемые мероприятия;</w:t>
            </w:r>
          </w:p>
          <w:p w14:paraId="6F43FDB1" w14:textId="77777777" w:rsidR="000B5883" w:rsidRPr="009E0638" w:rsidRDefault="000B5883" w:rsidP="000B5883">
            <w:pPr>
              <w:jc w:val="both"/>
              <w:rPr>
                <w:rFonts w:eastAsia="TimesNewRoman"/>
                <w:sz w:val="22"/>
                <w:szCs w:val="22"/>
              </w:rPr>
            </w:pPr>
            <w:r w:rsidRPr="009E0638">
              <w:rPr>
                <w:rFonts w:eastAsia="TimesNewRoman"/>
                <w:sz w:val="22"/>
                <w:szCs w:val="22"/>
              </w:rPr>
              <w:t>- навыками разработки организационных структур, адекватных целям и задачам органа власти с учетом изменений внутренних и внешних факторов;</w:t>
            </w:r>
          </w:p>
          <w:p w14:paraId="24FB7FAA" w14:textId="1E686BE9" w:rsidR="000B5883" w:rsidRPr="009E0638" w:rsidRDefault="000B5883" w:rsidP="000B5883">
            <w:pPr>
              <w:jc w:val="both"/>
              <w:rPr>
                <w:iCs/>
                <w:sz w:val="22"/>
                <w:szCs w:val="22"/>
              </w:rPr>
            </w:pPr>
            <w:r w:rsidRPr="009E0638">
              <w:rPr>
                <w:rFonts w:eastAsia="TimesNewRoman"/>
                <w:sz w:val="22"/>
                <w:szCs w:val="22"/>
              </w:rPr>
              <w:t>навыками распределения функций, полномочий и ответственности между исполнителями</w:t>
            </w:r>
          </w:p>
        </w:tc>
      </w:tr>
    </w:tbl>
    <w:bookmarkEnd w:id="0"/>
    <w:p w14:paraId="53270DCB" w14:textId="2C472B83" w:rsidR="001016D7" w:rsidRDefault="001012D2" w:rsidP="00470E93">
      <w:pPr>
        <w:pStyle w:val="a9"/>
        <w:numPr>
          <w:ilvl w:val="0"/>
          <w:numId w:val="7"/>
        </w:numPr>
        <w:jc w:val="both"/>
        <w:rPr>
          <w:b/>
          <w:i/>
        </w:rPr>
      </w:pPr>
      <w:r w:rsidRPr="00773DBC">
        <w:rPr>
          <w:b/>
          <w:i/>
        </w:rPr>
        <w:t xml:space="preserve">Место </w:t>
      </w:r>
      <w:r w:rsidR="00CD7FC3">
        <w:rPr>
          <w:b/>
          <w:i/>
        </w:rPr>
        <w:t xml:space="preserve">практики </w:t>
      </w:r>
      <w:r w:rsidRPr="00773DBC">
        <w:rPr>
          <w:b/>
          <w:i/>
        </w:rPr>
        <w:t>в структуре образовательной программы</w:t>
      </w:r>
    </w:p>
    <w:p w14:paraId="415D193B" w14:textId="77777777" w:rsidR="00CD7FC3" w:rsidRPr="00773DBC" w:rsidRDefault="00CD7FC3" w:rsidP="00CD7FC3">
      <w:pPr>
        <w:pStyle w:val="a9"/>
        <w:ind w:left="360"/>
        <w:jc w:val="both"/>
        <w:rPr>
          <w:b/>
          <w:i/>
        </w:rPr>
      </w:pPr>
    </w:p>
    <w:p w14:paraId="582742E2" w14:textId="3C00868C" w:rsidR="002607B9" w:rsidRPr="00EC5A53" w:rsidRDefault="003068E0" w:rsidP="005B22CE">
      <w:pPr>
        <w:ind w:firstLine="567"/>
        <w:jc w:val="both"/>
      </w:pPr>
      <w:r>
        <w:t xml:space="preserve">В соответствии с учебным планом по направлению подготовки </w:t>
      </w:r>
      <w:r w:rsidR="008C7B77">
        <w:t>38.04</w:t>
      </w:r>
      <w:r w:rsidR="00250C96">
        <w:t>.04 Государственное и муниципальное управление</w:t>
      </w:r>
      <w:r>
        <w:t xml:space="preserve">, разработанным на основе ФГОС ВО, </w:t>
      </w:r>
      <w:r w:rsidR="00B1337B">
        <w:t>учебная</w:t>
      </w:r>
      <w:r w:rsidR="00E069CE" w:rsidRPr="00E069CE">
        <w:t xml:space="preserve"> (</w:t>
      </w:r>
      <w:r w:rsidR="00B1337B">
        <w:t xml:space="preserve">ознакомительная </w:t>
      </w:r>
      <w:r>
        <w:t>практика</w:t>
      </w:r>
      <w:r w:rsidR="00623C62">
        <w:t>)</w:t>
      </w:r>
      <w:r>
        <w:t xml:space="preserve"> является обязательной и представляет собой вид учебных занятий, непосредственно </w:t>
      </w:r>
      <w:r w:rsidRPr="00EC5A53">
        <w:t xml:space="preserve">ориентированных на профессионально-практическую подготовку обучающихся. </w:t>
      </w:r>
    </w:p>
    <w:p w14:paraId="551FE9B7" w14:textId="729EDBF1" w:rsidR="005B22CE" w:rsidRPr="00EC5A53" w:rsidRDefault="005B22CE" w:rsidP="005B22CE">
      <w:pPr>
        <w:ind w:firstLine="567"/>
        <w:jc w:val="both"/>
        <w:rPr>
          <w:rFonts w:eastAsiaTheme="minorHAnsi"/>
        </w:rPr>
      </w:pPr>
      <w:r w:rsidRPr="00EC5A53">
        <w:rPr>
          <w:rFonts w:eastAsiaTheme="minorHAnsi"/>
        </w:rPr>
        <w:t>Содержание учебной практики тесно связано с логикой и содержанием изучаемых обучающимися учебных дисциплин «</w:t>
      </w:r>
      <w:r w:rsidR="00EC5A53" w:rsidRPr="00EC5A53">
        <w:rPr>
          <w:rFonts w:eastAsiaTheme="minorHAnsi"/>
        </w:rPr>
        <w:t>Теория и механизмы современного государственного управления</w:t>
      </w:r>
      <w:r w:rsidRPr="00EC5A53">
        <w:rPr>
          <w:rFonts w:eastAsiaTheme="minorHAnsi"/>
        </w:rPr>
        <w:t>», «</w:t>
      </w:r>
      <w:r w:rsidR="00EC5A53" w:rsidRPr="00EC5A53">
        <w:rPr>
          <w:rFonts w:eastAsiaTheme="minorHAnsi"/>
        </w:rPr>
        <w:t>Государственная и муниципальная служба</w:t>
      </w:r>
      <w:r w:rsidRPr="00EC5A53">
        <w:rPr>
          <w:rFonts w:eastAsiaTheme="minorHAnsi"/>
        </w:rPr>
        <w:t>», «</w:t>
      </w:r>
      <w:r w:rsidR="00EC5A53" w:rsidRPr="00EC5A53">
        <w:rPr>
          <w:rFonts w:eastAsiaTheme="minorHAnsi"/>
        </w:rPr>
        <w:t>Принятие и исполнение государственных решений</w:t>
      </w:r>
      <w:r w:rsidRPr="00EC5A53">
        <w:rPr>
          <w:rFonts w:eastAsiaTheme="minorHAnsi"/>
        </w:rPr>
        <w:t xml:space="preserve">», </w:t>
      </w:r>
      <w:r w:rsidRPr="00EC5A53">
        <w:t>«</w:t>
      </w:r>
      <w:r w:rsidR="00EC5A53" w:rsidRPr="00EC5A53">
        <w:t>Правовое обеспечение государственного и муниципального управления</w:t>
      </w:r>
      <w:r w:rsidRPr="00EC5A53">
        <w:rPr>
          <w:rFonts w:eastAsiaTheme="minorHAnsi"/>
        </w:rPr>
        <w:t>» и др.</w:t>
      </w:r>
    </w:p>
    <w:p w14:paraId="4455F343" w14:textId="4B8F4E8E" w:rsidR="005B22CE" w:rsidRPr="0047641E" w:rsidRDefault="005B22CE" w:rsidP="005B22CE">
      <w:pPr>
        <w:ind w:firstLine="567"/>
        <w:jc w:val="both"/>
        <w:rPr>
          <w:color w:val="000000"/>
        </w:rPr>
      </w:pPr>
      <w:r w:rsidRPr="00EC5A53">
        <w:rPr>
          <w:rFonts w:eastAsiaTheme="minorHAnsi"/>
        </w:rPr>
        <w:t xml:space="preserve">Учебная практика </w:t>
      </w:r>
      <w:r w:rsidRPr="0047641E">
        <w:rPr>
          <w:rFonts w:eastAsiaTheme="minorHAnsi"/>
        </w:rPr>
        <w:t xml:space="preserve">включена в </w:t>
      </w:r>
      <w:r>
        <w:rPr>
          <w:rFonts w:eastAsiaTheme="minorHAnsi"/>
        </w:rPr>
        <w:t>блок</w:t>
      </w:r>
      <w:r w:rsidRPr="0047641E">
        <w:rPr>
          <w:rFonts w:eastAsiaTheme="minorHAnsi"/>
        </w:rPr>
        <w:t xml:space="preserve"> (Б.2) «Практики» Федерального государственного образовательного стандарта высшего образования </w:t>
      </w:r>
      <w:r w:rsidR="008C7B77">
        <w:rPr>
          <w:rFonts w:eastAsiaTheme="minorHAnsi"/>
        </w:rPr>
        <w:t>по направлению подготовки: 38.04</w:t>
      </w:r>
      <w:r w:rsidRPr="0047641E">
        <w:rPr>
          <w:rFonts w:eastAsiaTheme="minorHAnsi"/>
        </w:rPr>
        <w:t>.0</w:t>
      </w:r>
      <w:r>
        <w:rPr>
          <w:rFonts w:eastAsiaTheme="minorHAnsi"/>
        </w:rPr>
        <w:t>4</w:t>
      </w:r>
      <w:r w:rsidRPr="0047641E">
        <w:rPr>
          <w:rFonts w:eastAsiaTheme="minorHAnsi"/>
        </w:rPr>
        <w:t xml:space="preserve"> </w:t>
      </w:r>
      <w:r w:rsidRPr="00897081">
        <w:t>Государственное и муниципальное управление</w:t>
      </w:r>
      <w:r w:rsidRPr="0047641E">
        <w:rPr>
          <w:rFonts w:eastAsiaTheme="minorHAnsi"/>
        </w:rPr>
        <w:t xml:space="preserve"> (квалификация/ степень </w:t>
      </w:r>
      <w:r w:rsidR="008C7B77">
        <w:rPr>
          <w:rFonts w:eastAsiaTheme="minorHAnsi"/>
        </w:rPr>
        <w:t>магистр</w:t>
      </w:r>
      <w:r>
        <w:rPr>
          <w:rFonts w:eastAsiaTheme="minorHAnsi"/>
        </w:rPr>
        <w:t>)</w:t>
      </w:r>
    </w:p>
    <w:p w14:paraId="30622CC1" w14:textId="77777777" w:rsidR="005B22CE" w:rsidRDefault="005B22CE" w:rsidP="005B22CE">
      <w:pPr>
        <w:jc w:val="both"/>
        <w:rPr>
          <w:bCs/>
        </w:rPr>
      </w:pPr>
    </w:p>
    <w:p w14:paraId="05AB5B89" w14:textId="250BEA15" w:rsidR="0047259A" w:rsidRPr="00874961" w:rsidRDefault="001012D2" w:rsidP="005B22CE">
      <w:pPr>
        <w:ind w:firstLine="567"/>
        <w:jc w:val="both"/>
        <w:rPr>
          <w:b/>
          <w:i/>
        </w:rPr>
      </w:pPr>
      <w:r w:rsidRPr="00874961">
        <w:rPr>
          <w:b/>
          <w:i/>
        </w:rPr>
        <w:t>Объем</w:t>
      </w:r>
      <w:r w:rsidR="00874961" w:rsidRPr="00874961">
        <w:rPr>
          <w:b/>
          <w:i/>
        </w:rPr>
        <w:t xml:space="preserve"> практики в зачетных единицах и ее продолжи</w:t>
      </w:r>
      <w:r w:rsidR="00874961">
        <w:rPr>
          <w:b/>
          <w:i/>
        </w:rPr>
        <w:t xml:space="preserve">тельность </w:t>
      </w:r>
      <w:r w:rsidR="00874961" w:rsidRPr="00874961">
        <w:rPr>
          <w:b/>
          <w:i/>
        </w:rPr>
        <w:t>в неделях и академических часах</w:t>
      </w:r>
    </w:p>
    <w:p w14:paraId="136BDCF4" w14:textId="77777777" w:rsidR="00F5321D" w:rsidRPr="00A3058E" w:rsidRDefault="00F5321D" w:rsidP="00F5321D">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1"/>
        <w:gridCol w:w="4177"/>
      </w:tblGrid>
      <w:tr w:rsidR="00F5321D" w:rsidRPr="00B56F57" w14:paraId="3AA060C8" w14:textId="10AFE257" w:rsidTr="004D1456">
        <w:tc>
          <w:tcPr>
            <w:tcW w:w="5451" w:type="dxa"/>
            <w:vMerge w:val="restart"/>
            <w:shd w:val="clear" w:color="auto" w:fill="auto"/>
          </w:tcPr>
          <w:p w14:paraId="2C083EF4" w14:textId="48C8F41D" w:rsidR="00F5321D" w:rsidRPr="00F47C93" w:rsidRDefault="00F5321D" w:rsidP="004D1456">
            <w:pPr>
              <w:jc w:val="center"/>
              <w:rPr>
                <w:b/>
                <w:i/>
              </w:rPr>
            </w:pPr>
            <w:r w:rsidRPr="00F47C93">
              <w:rPr>
                <w:b/>
                <w:i/>
              </w:rPr>
              <w:t xml:space="preserve">Виды </w:t>
            </w:r>
            <w:r w:rsidR="00C82ADD">
              <w:rPr>
                <w:b/>
                <w:i/>
              </w:rPr>
              <w:t xml:space="preserve">учебной </w:t>
            </w:r>
            <w:r w:rsidR="00C82ADD" w:rsidRPr="00F47C93">
              <w:rPr>
                <w:b/>
                <w:i/>
              </w:rPr>
              <w:t>работы</w:t>
            </w:r>
          </w:p>
        </w:tc>
        <w:tc>
          <w:tcPr>
            <w:tcW w:w="4177" w:type="dxa"/>
            <w:shd w:val="clear" w:color="auto" w:fill="auto"/>
          </w:tcPr>
          <w:p w14:paraId="468ACD1E" w14:textId="7D8EA930" w:rsidR="00F5321D" w:rsidRPr="00F47C93" w:rsidRDefault="00F5321D" w:rsidP="004D1456">
            <w:pPr>
              <w:jc w:val="center"/>
              <w:rPr>
                <w:b/>
                <w:i/>
              </w:rPr>
            </w:pPr>
            <w:r w:rsidRPr="00F47C93">
              <w:rPr>
                <w:b/>
                <w:i/>
              </w:rPr>
              <w:t>Формы обучения</w:t>
            </w:r>
          </w:p>
        </w:tc>
      </w:tr>
      <w:tr w:rsidR="007A556B" w:rsidRPr="00B56F57" w14:paraId="75C24840" w14:textId="55EBC380" w:rsidTr="007A556B">
        <w:tc>
          <w:tcPr>
            <w:tcW w:w="5451" w:type="dxa"/>
            <w:vMerge/>
            <w:shd w:val="clear" w:color="auto" w:fill="auto"/>
          </w:tcPr>
          <w:p w14:paraId="35ADA456" w14:textId="77777777" w:rsidR="007A556B" w:rsidRPr="00F47C93" w:rsidRDefault="007A556B" w:rsidP="004D1456">
            <w:pPr>
              <w:jc w:val="center"/>
              <w:rPr>
                <w:b/>
                <w:i/>
              </w:rPr>
            </w:pPr>
          </w:p>
        </w:tc>
        <w:tc>
          <w:tcPr>
            <w:tcW w:w="4177" w:type="dxa"/>
            <w:shd w:val="clear" w:color="auto" w:fill="auto"/>
          </w:tcPr>
          <w:p w14:paraId="7B76AFCF" w14:textId="77777777" w:rsidR="007A556B" w:rsidRPr="00F47C93" w:rsidRDefault="007A556B" w:rsidP="004D1456">
            <w:pPr>
              <w:jc w:val="center"/>
              <w:rPr>
                <w:b/>
                <w:i/>
              </w:rPr>
            </w:pPr>
            <w:r w:rsidRPr="00F47C93">
              <w:rPr>
                <w:b/>
                <w:i/>
              </w:rPr>
              <w:t>Очная</w:t>
            </w:r>
          </w:p>
          <w:p w14:paraId="50B7E9E7" w14:textId="13439A94" w:rsidR="007A556B" w:rsidRPr="00F47C93" w:rsidRDefault="007A556B" w:rsidP="004D1456">
            <w:pPr>
              <w:jc w:val="center"/>
              <w:rPr>
                <w:b/>
                <w:i/>
              </w:rPr>
            </w:pPr>
          </w:p>
        </w:tc>
      </w:tr>
      <w:tr w:rsidR="007A556B" w:rsidRPr="00B56F57" w14:paraId="3C14F322" w14:textId="3A952C0B" w:rsidTr="007A556B">
        <w:tc>
          <w:tcPr>
            <w:tcW w:w="5451" w:type="dxa"/>
            <w:shd w:val="clear" w:color="auto" w:fill="auto"/>
          </w:tcPr>
          <w:p w14:paraId="395AB9C2" w14:textId="77777777" w:rsidR="007A556B" w:rsidRPr="00F47C93" w:rsidRDefault="007A556B" w:rsidP="00F5321D">
            <w:pPr>
              <w:jc w:val="both"/>
            </w:pPr>
            <w:r w:rsidRPr="00F47C93">
              <w:rPr>
                <w:b/>
              </w:rPr>
              <w:t>Общая трудоемкость</w:t>
            </w:r>
            <w:r w:rsidRPr="00F47C93">
              <w:t>: зачетные единицы</w:t>
            </w:r>
          </w:p>
        </w:tc>
        <w:tc>
          <w:tcPr>
            <w:tcW w:w="4177" w:type="dxa"/>
            <w:shd w:val="clear" w:color="auto" w:fill="auto"/>
          </w:tcPr>
          <w:p w14:paraId="07C775C5" w14:textId="104A35EE" w:rsidR="007A556B" w:rsidRPr="008C7B77" w:rsidRDefault="002A70FE" w:rsidP="00F5321D">
            <w:pPr>
              <w:jc w:val="center"/>
            </w:pPr>
            <w:r>
              <w:t>6</w:t>
            </w:r>
          </w:p>
        </w:tc>
      </w:tr>
      <w:tr w:rsidR="007A556B" w:rsidRPr="00B56F57" w14:paraId="38155DE0" w14:textId="09FDBCE5" w:rsidTr="007A556B">
        <w:tc>
          <w:tcPr>
            <w:tcW w:w="5451" w:type="dxa"/>
            <w:shd w:val="clear" w:color="auto" w:fill="auto"/>
          </w:tcPr>
          <w:p w14:paraId="0AC0335A" w14:textId="77777777" w:rsidR="007A556B" w:rsidRPr="00F47C93" w:rsidRDefault="007A556B" w:rsidP="00F5321D">
            <w:pPr>
              <w:jc w:val="both"/>
            </w:pPr>
            <w:r w:rsidRPr="00F47C93">
              <w:rPr>
                <w:b/>
              </w:rPr>
              <w:t>Общая трудоемкость</w:t>
            </w:r>
            <w:r w:rsidRPr="00F47C93">
              <w:t>: недели/часы</w:t>
            </w:r>
          </w:p>
        </w:tc>
        <w:tc>
          <w:tcPr>
            <w:tcW w:w="4177" w:type="dxa"/>
            <w:shd w:val="clear" w:color="auto" w:fill="auto"/>
          </w:tcPr>
          <w:p w14:paraId="664444C0" w14:textId="219306E1" w:rsidR="007A556B" w:rsidRPr="008C7B77" w:rsidRDefault="002A70FE" w:rsidP="002A70FE">
            <w:pPr>
              <w:jc w:val="center"/>
            </w:pPr>
            <w:r>
              <w:t>216</w:t>
            </w:r>
          </w:p>
        </w:tc>
      </w:tr>
    </w:tbl>
    <w:p w14:paraId="02C5D91D" w14:textId="7B26E6DA" w:rsidR="00874961" w:rsidRDefault="00874961" w:rsidP="00874961">
      <w:pPr>
        <w:jc w:val="both"/>
        <w:rPr>
          <w:b/>
          <w:i/>
        </w:rPr>
      </w:pPr>
    </w:p>
    <w:p w14:paraId="7C3807E4" w14:textId="4F6DB969" w:rsidR="00386403" w:rsidRPr="0028139D" w:rsidRDefault="00446E62" w:rsidP="00470E93">
      <w:pPr>
        <w:pStyle w:val="a9"/>
        <w:numPr>
          <w:ilvl w:val="0"/>
          <w:numId w:val="7"/>
        </w:numPr>
        <w:jc w:val="both"/>
        <w:rPr>
          <w:b/>
          <w:i/>
        </w:rPr>
      </w:pPr>
      <w:r w:rsidRPr="0028139D">
        <w:rPr>
          <w:b/>
          <w:i/>
        </w:rPr>
        <w:t xml:space="preserve">Содержание </w:t>
      </w:r>
      <w:r w:rsidR="0028139D" w:rsidRPr="0028139D">
        <w:rPr>
          <w:b/>
          <w:i/>
        </w:rPr>
        <w:t xml:space="preserve">практики </w:t>
      </w:r>
    </w:p>
    <w:p w14:paraId="695C68C6" w14:textId="06F62045" w:rsidR="006B6217" w:rsidRDefault="006B6217" w:rsidP="006B6217">
      <w:pPr>
        <w:ind w:left="360"/>
        <w:jc w:val="both"/>
      </w:pPr>
    </w:p>
    <w:p w14:paraId="6CC4122E" w14:textId="2A0898AB" w:rsidR="006B6217" w:rsidRPr="00A3058E" w:rsidRDefault="00B1337B" w:rsidP="006B6217">
      <w:pPr>
        <w:jc w:val="both"/>
      </w:pPr>
      <w:r>
        <w:t>Учебная</w:t>
      </w:r>
      <w:r w:rsidR="004D1456">
        <w:t xml:space="preserve"> </w:t>
      </w:r>
      <w:r w:rsidR="00623C62" w:rsidRPr="00623C62">
        <w:t>практик</w:t>
      </w:r>
      <w:r w:rsidR="00623C62">
        <w:t>а</w:t>
      </w:r>
      <w:r w:rsidR="00623C62" w:rsidRPr="00623C62">
        <w:t xml:space="preserve"> (</w:t>
      </w:r>
      <w:r>
        <w:t>ознакомительная</w:t>
      </w:r>
      <w:r w:rsidR="00623C62" w:rsidRPr="00623C62">
        <w:t xml:space="preserve"> практик</w:t>
      </w:r>
      <w:r w:rsidR="00623C62">
        <w:t>а</w:t>
      </w:r>
      <w:r w:rsidR="004D1456">
        <w:t>)</w:t>
      </w:r>
      <w:r w:rsidR="006B6217">
        <w:t xml:space="preserve"> </w:t>
      </w:r>
      <w:r w:rsidR="006B6217" w:rsidRPr="00A3058E">
        <w:t>содержит ряд этапов:</w:t>
      </w:r>
    </w:p>
    <w:p w14:paraId="38FA646D" w14:textId="77777777" w:rsidR="006B6217" w:rsidRPr="00A3058E" w:rsidRDefault="006B6217" w:rsidP="006B6217">
      <w:pPr>
        <w:tabs>
          <w:tab w:val="left" w:pos="708"/>
          <w:tab w:val="left" w:pos="993"/>
        </w:tabs>
        <w:jc w:val="both"/>
      </w:pPr>
      <w:r>
        <w:t>1. Подготовительный этап</w:t>
      </w:r>
    </w:p>
    <w:p w14:paraId="78EB6ADB" w14:textId="77777777" w:rsidR="006B6217" w:rsidRPr="00A3058E" w:rsidRDefault="006B6217" w:rsidP="006B6217">
      <w:pPr>
        <w:tabs>
          <w:tab w:val="left" w:pos="708"/>
          <w:tab w:val="left" w:pos="993"/>
        </w:tabs>
        <w:jc w:val="both"/>
      </w:pPr>
      <w:r>
        <w:t>2. Основной этап</w:t>
      </w:r>
    </w:p>
    <w:p w14:paraId="7A6F5BC6" w14:textId="77777777" w:rsidR="006B6217" w:rsidRDefault="006B6217" w:rsidP="006B6217">
      <w:pPr>
        <w:jc w:val="both"/>
      </w:pPr>
      <w:r>
        <w:t>3</w:t>
      </w:r>
      <w:r w:rsidRPr="00A3058E">
        <w:t>. Заключительный этап</w:t>
      </w:r>
    </w:p>
    <w:p w14:paraId="2B40B748" w14:textId="77777777" w:rsidR="006B6217" w:rsidRPr="00131D51" w:rsidRDefault="006B6217" w:rsidP="006B6217">
      <w:pPr>
        <w:ind w:left="360"/>
        <w:jc w:val="both"/>
      </w:pP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5127"/>
        <w:gridCol w:w="2126"/>
      </w:tblGrid>
      <w:tr w:rsidR="005B22CE" w:rsidRPr="004D1456" w14:paraId="475F74B0" w14:textId="77777777" w:rsidTr="004D1456">
        <w:tc>
          <w:tcPr>
            <w:tcW w:w="534" w:type="dxa"/>
            <w:shd w:val="clear" w:color="auto" w:fill="auto"/>
          </w:tcPr>
          <w:p w14:paraId="12AE05D8" w14:textId="4CD028BB" w:rsidR="005B22CE" w:rsidRPr="004D1456" w:rsidRDefault="005B22CE" w:rsidP="005B22CE">
            <w:pPr>
              <w:rPr>
                <w:b/>
              </w:rPr>
            </w:pPr>
            <w:r w:rsidRPr="0047641E">
              <w:rPr>
                <w:b/>
                <w:spacing w:val="2"/>
                <w:position w:val="2"/>
              </w:rPr>
              <w:t>№ п/п</w:t>
            </w:r>
          </w:p>
        </w:tc>
        <w:tc>
          <w:tcPr>
            <w:tcW w:w="1842" w:type="dxa"/>
            <w:shd w:val="clear" w:color="auto" w:fill="auto"/>
          </w:tcPr>
          <w:p w14:paraId="3922ECB0" w14:textId="5F06893F" w:rsidR="005B22CE" w:rsidRPr="004D1456" w:rsidRDefault="005B22CE" w:rsidP="005B22CE">
            <w:pPr>
              <w:rPr>
                <w:b/>
              </w:rPr>
            </w:pPr>
            <w:r w:rsidRPr="0047641E">
              <w:rPr>
                <w:b/>
                <w:spacing w:val="2"/>
                <w:position w:val="2"/>
              </w:rPr>
              <w:t>Этапы учебной практики</w:t>
            </w:r>
          </w:p>
        </w:tc>
        <w:tc>
          <w:tcPr>
            <w:tcW w:w="5127" w:type="dxa"/>
            <w:shd w:val="clear" w:color="auto" w:fill="auto"/>
          </w:tcPr>
          <w:p w14:paraId="0BDEDEC7" w14:textId="6A896174" w:rsidR="005B22CE" w:rsidRPr="004D1456" w:rsidRDefault="005B22CE" w:rsidP="005B22CE">
            <w:pPr>
              <w:rPr>
                <w:b/>
              </w:rPr>
            </w:pPr>
            <w:r w:rsidRPr="0047641E">
              <w:rPr>
                <w:b/>
                <w:spacing w:val="2"/>
                <w:position w:val="2"/>
              </w:rPr>
              <w:t>Вид работ</w:t>
            </w:r>
          </w:p>
        </w:tc>
        <w:tc>
          <w:tcPr>
            <w:tcW w:w="2126" w:type="dxa"/>
          </w:tcPr>
          <w:p w14:paraId="00152CAC" w14:textId="63F120C6" w:rsidR="005B22CE" w:rsidRPr="004D1456" w:rsidRDefault="005B22CE" w:rsidP="005B22CE">
            <w:pPr>
              <w:rPr>
                <w:b/>
              </w:rPr>
            </w:pPr>
            <w:r w:rsidRPr="0047641E">
              <w:rPr>
                <w:b/>
                <w:spacing w:val="2"/>
                <w:position w:val="2"/>
              </w:rPr>
              <w:t>Формы контроля</w:t>
            </w:r>
          </w:p>
        </w:tc>
      </w:tr>
      <w:tr w:rsidR="005B22CE" w:rsidRPr="004D1456" w14:paraId="5B75A4D6" w14:textId="77777777" w:rsidTr="00250C96">
        <w:trPr>
          <w:trHeight w:val="1014"/>
        </w:trPr>
        <w:tc>
          <w:tcPr>
            <w:tcW w:w="534" w:type="dxa"/>
            <w:shd w:val="clear" w:color="auto" w:fill="auto"/>
          </w:tcPr>
          <w:p w14:paraId="340C523D" w14:textId="2BB36A09" w:rsidR="005B22CE" w:rsidRPr="004D1456" w:rsidRDefault="005B22CE" w:rsidP="005B22CE">
            <w:r w:rsidRPr="0047641E">
              <w:rPr>
                <w:b/>
                <w:spacing w:val="2"/>
                <w:position w:val="2"/>
              </w:rPr>
              <w:t>1.</w:t>
            </w:r>
          </w:p>
        </w:tc>
        <w:tc>
          <w:tcPr>
            <w:tcW w:w="1842" w:type="dxa"/>
            <w:shd w:val="clear" w:color="auto" w:fill="auto"/>
          </w:tcPr>
          <w:p w14:paraId="1CF79AF6" w14:textId="77777777" w:rsidR="005B22CE" w:rsidRPr="0047641E" w:rsidRDefault="005B22CE" w:rsidP="004023DB">
            <w:pPr>
              <w:pStyle w:val="42"/>
              <w:shd w:val="clear" w:color="auto" w:fill="auto"/>
              <w:spacing w:line="240" w:lineRule="auto"/>
              <w:ind w:firstLine="0"/>
              <w:jc w:val="center"/>
              <w:rPr>
                <w:rStyle w:val="45"/>
                <w:rFonts w:eastAsia="Calibri"/>
                <w:sz w:val="24"/>
                <w:szCs w:val="24"/>
              </w:rPr>
            </w:pPr>
            <w:r w:rsidRPr="0047641E">
              <w:rPr>
                <w:rStyle w:val="45"/>
                <w:rFonts w:eastAsia="Calibri"/>
                <w:sz w:val="24"/>
                <w:szCs w:val="24"/>
              </w:rPr>
              <w:t>Подготови-</w:t>
            </w:r>
          </w:p>
          <w:p w14:paraId="620091FA" w14:textId="77777777" w:rsidR="005B22CE" w:rsidRPr="0047641E" w:rsidRDefault="005B22CE" w:rsidP="004023DB">
            <w:pPr>
              <w:pStyle w:val="42"/>
              <w:shd w:val="clear" w:color="auto" w:fill="auto"/>
              <w:spacing w:line="240" w:lineRule="auto"/>
              <w:ind w:firstLine="0"/>
              <w:rPr>
                <w:rStyle w:val="45"/>
                <w:rFonts w:eastAsia="Calibri"/>
                <w:sz w:val="24"/>
                <w:szCs w:val="24"/>
              </w:rPr>
            </w:pPr>
            <w:r w:rsidRPr="0047641E">
              <w:rPr>
                <w:rStyle w:val="45"/>
                <w:rFonts w:eastAsia="Calibri"/>
                <w:sz w:val="24"/>
                <w:szCs w:val="24"/>
              </w:rPr>
              <w:t xml:space="preserve">тельный этап </w:t>
            </w:r>
          </w:p>
          <w:p w14:paraId="0CDA915D" w14:textId="77777777" w:rsidR="005B22CE" w:rsidRPr="004D1456" w:rsidRDefault="005B22CE" w:rsidP="005B22CE">
            <w:pPr>
              <w:rPr>
                <w:rFonts w:eastAsia="Calibri"/>
                <w:b/>
              </w:rPr>
            </w:pPr>
          </w:p>
        </w:tc>
        <w:tc>
          <w:tcPr>
            <w:tcW w:w="5127" w:type="dxa"/>
            <w:shd w:val="clear" w:color="auto" w:fill="auto"/>
          </w:tcPr>
          <w:p w14:paraId="038C4E63" w14:textId="77777777" w:rsidR="005B22CE" w:rsidRPr="00FA4F01" w:rsidRDefault="005B22CE" w:rsidP="005B22CE">
            <w:pPr>
              <w:pStyle w:val="42"/>
              <w:shd w:val="clear" w:color="auto" w:fill="auto"/>
              <w:spacing w:line="240" w:lineRule="auto"/>
              <w:rPr>
                <w:rStyle w:val="45"/>
                <w:rFonts w:eastAsia="Calibri"/>
                <w:b w:val="0"/>
                <w:sz w:val="24"/>
                <w:szCs w:val="24"/>
              </w:rPr>
            </w:pPr>
            <w:r w:rsidRPr="00FA4F01">
              <w:rPr>
                <w:rStyle w:val="45"/>
                <w:rFonts w:eastAsia="Calibri"/>
                <w:b w:val="0"/>
                <w:sz w:val="24"/>
                <w:szCs w:val="24"/>
              </w:rPr>
              <w:t xml:space="preserve">Знакомство с программой практики и тематикой индивидуального задания. </w:t>
            </w:r>
          </w:p>
          <w:p w14:paraId="38A7D2C7" w14:textId="77777777" w:rsidR="005B22CE" w:rsidRPr="00FA4F01" w:rsidRDefault="005B22CE" w:rsidP="005B22CE">
            <w:pPr>
              <w:pStyle w:val="42"/>
              <w:shd w:val="clear" w:color="auto" w:fill="auto"/>
              <w:spacing w:line="240" w:lineRule="auto"/>
              <w:rPr>
                <w:rStyle w:val="45"/>
                <w:rFonts w:eastAsiaTheme="minorHAnsi"/>
                <w:b w:val="0"/>
                <w:sz w:val="24"/>
                <w:szCs w:val="24"/>
              </w:rPr>
            </w:pPr>
            <w:r w:rsidRPr="00FA4F01">
              <w:rPr>
                <w:rStyle w:val="45"/>
                <w:rFonts w:eastAsia="Calibri"/>
                <w:b w:val="0"/>
                <w:sz w:val="24"/>
                <w:szCs w:val="24"/>
              </w:rPr>
              <w:t>Заключение индивидуальных договоров.</w:t>
            </w:r>
          </w:p>
          <w:p w14:paraId="1D785E77" w14:textId="77777777" w:rsidR="00974AB4" w:rsidRPr="00974AB4" w:rsidRDefault="005B22CE" w:rsidP="00974AB4">
            <w:pPr>
              <w:pStyle w:val="42"/>
              <w:shd w:val="clear" w:color="auto" w:fill="auto"/>
              <w:spacing w:line="240" w:lineRule="auto"/>
              <w:rPr>
                <w:rStyle w:val="45"/>
                <w:rFonts w:eastAsia="Calibri"/>
                <w:b w:val="0"/>
                <w:sz w:val="24"/>
                <w:szCs w:val="24"/>
              </w:rPr>
            </w:pPr>
            <w:r w:rsidRPr="00974AB4">
              <w:rPr>
                <w:sz w:val="24"/>
                <w:szCs w:val="24"/>
              </w:rPr>
              <w:t xml:space="preserve">План проведения практики. Организация </w:t>
            </w:r>
            <w:r w:rsidRPr="00974AB4">
              <w:rPr>
                <w:rStyle w:val="45"/>
                <w:rFonts w:eastAsia="Calibri"/>
                <w:b w:val="0"/>
                <w:sz w:val="24"/>
                <w:szCs w:val="24"/>
              </w:rPr>
              <w:t xml:space="preserve">труда на практике. Формы отчета о практике. Взаимодействие в ходе служебной деятельности.  </w:t>
            </w:r>
          </w:p>
          <w:p w14:paraId="7B31D2CF" w14:textId="77777777" w:rsidR="00974AB4" w:rsidRDefault="005B22CE" w:rsidP="00974AB4">
            <w:pPr>
              <w:pStyle w:val="42"/>
              <w:shd w:val="clear" w:color="auto" w:fill="auto"/>
              <w:spacing w:line="240" w:lineRule="auto"/>
              <w:rPr>
                <w:rStyle w:val="45"/>
                <w:rFonts w:eastAsia="Calibri"/>
                <w:b w:val="0"/>
                <w:sz w:val="24"/>
                <w:szCs w:val="24"/>
              </w:rPr>
            </w:pPr>
            <w:r w:rsidRPr="00974AB4">
              <w:rPr>
                <w:rStyle w:val="45"/>
                <w:rFonts w:eastAsia="Calibri"/>
                <w:b w:val="0"/>
                <w:sz w:val="24"/>
                <w:szCs w:val="24"/>
              </w:rPr>
              <w:t xml:space="preserve">Ознакомление с техникой безопасности и охраной труда в организации, правилами внутреннего распорядка (инструктаж по технике безопасности). </w:t>
            </w:r>
          </w:p>
          <w:p w14:paraId="0BB6DDB0" w14:textId="5A43EEED" w:rsidR="005B22CE" w:rsidRPr="004D1456" w:rsidRDefault="005B22CE" w:rsidP="00974AB4">
            <w:pPr>
              <w:pStyle w:val="42"/>
              <w:shd w:val="clear" w:color="auto" w:fill="auto"/>
              <w:spacing w:line="240" w:lineRule="auto"/>
              <w:rPr>
                <w:rFonts w:eastAsia="Calibri"/>
              </w:rPr>
            </w:pPr>
            <w:r w:rsidRPr="00974AB4">
              <w:rPr>
                <w:rStyle w:val="45"/>
                <w:rFonts w:eastAsia="Calibri"/>
                <w:b w:val="0"/>
                <w:sz w:val="24"/>
                <w:szCs w:val="24"/>
              </w:rPr>
              <w:t>Особенности организации работы со служебными документами. Информационная безопасность. Рабочее место, рабочее время.</w:t>
            </w:r>
          </w:p>
        </w:tc>
        <w:tc>
          <w:tcPr>
            <w:tcW w:w="2126" w:type="dxa"/>
          </w:tcPr>
          <w:p w14:paraId="016359B8" w14:textId="722D5465" w:rsidR="005B22CE" w:rsidRPr="004D1456" w:rsidRDefault="00FA4F01" w:rsidP="005B22CE">
            <w:pPr>
              <w:rPr>
                <w:b/>
              </w:rPr>
            </w:pPr>
            <w:r>
              <w:rPr>
                <w:b/>
                <w:spacing w:val="2"/>
                <w:position w:val="2"/>
              </w:rPr>
              <w:t>собеседование</w:t>
            </w:r>
          </w:p>
        </w:tc>
      </w:tr>
      <w:tr w:rsidR="005B22CE" w:rsidRPr="004D1456" w14:paraId="5F944DB8" w14:textId="77777777" w:rsidTr="00FA4F01">
        <w:trPr>
          <w:trHeight w:val="557"/>
        </w:trPr>
        <w:tc>
          <w:tcPr>
            <w:tcW w:w="534" w:type="dxa"/>
            <w:vMerge w:val="restart"/>
            <w:shd w:val="clear" w:color="auto" w:fill="auto"/>
          </w:tcPr>
          <w:p w14:paraId="544A76CB" w14:textId="77777777" w:rsidR="005B22CE" w:rsidRPr="004D1456" w:rsidRDefault="005B22CE" w:rsidP="005B22CE">
            <w:r w:rsidRPr="0047641E">
              <w:rPr>
                <w:spacing w:val="2"/>
                <w:position w:val="2"/>
              </w:rPr>
              <w:t>2.</w:t>
            </w:r>
          </w:p>
          <w:p w14:paraId="2E26B41C" w14:textId="77777777" w:rsidR="004023DB" w:rsidRDefault="004023DB" w:rsidP="005B22CE">
            <w:pPr>
              <w:rPr>
                <w:spacing w:val="2"/>
                <w:position w:val="2"/>
              </w:rPr>
            </w:pPr>
          </w:p>
          <w:p w14:paraId="1DD85DE1" w14:textId="77777777" w:rsidR="004023DB" w:rsidRDefault="004023DB" w:rsidP="005B22CE">
            <w:pPr>
              <w:rPr>
                <w:spacing w:val="2"/>
                <w:position w:val="2"/>
              </w:rPr>
            </w:pPr>
          </w:p>
          <w:p w14:paraId="10965410" w14:textId="77777777" w:rsidR="004023DB" w:rsidRDefault="004023DB" w:rsidP="005B22CE">
            <w:pPr>
              <w:rPr>
                <w:spacing w:val="2"/>
                <w:position w:val="2"/>
              </w:rPr>
            </w:pPr>
          </w:p>
          <w:p w14:paraId="72239CB0" w14:textId="77777777" w:rsidR="004023DB" w:rsidRDefault="004023DB" w:rsidP="005B22CE">
            <w:pPr>
              <w:rPr>
                <w:spacing w:val="2"/>
                <w:position w:val="2"/>
              </w:rPr>
            </w:pPr>
          </w:p>
          <w:p w14:paraId="5B3EF297" w14:textId="77777777" w:rsidR="004023DB" w:rsidRDefault="004023DB" w:rsidP="005B22CE">
            <w:pPr>
              <w:rPr>
                <w:spacing w:val="2"/>
                <w:position w:val="2"/>
              </w:rPr>
            </w:pPr>
          </w:p>
          <w:p w14:paraId="18ED5F01" w14:textId="77777777" w:rsidR="004023DB" w:rsidRDefault="004023DB" w:rsidP="005B22CE">
            <w:pPr>
              <w:rPr>
                <w:spacing w:val="2"/>
                <w:position w:val="2"/>
              </w:rPr>
            </w:pPr>
          </w:p>
          <w:p w14:paraId="65625C2A" w14:textId="77777777" w:rsidR="004023DB" w:rsidRDefault="004023DB" w:rsidP="005B22CE">
            <w:pPr>
              <w:rPr>
                <w:spacing w:val="2"/>
                <w:position w:val="2"/>
              </w:rPr>
            </w:pPr>
          </w:p>
          <w:p w14:paraId="097696F2" w14:textId="77777777" w:rsidR="004023DB" w:rsidRDefault="004023DB" w:rsidP="005B22CE">
            <w:pPr>
              <w:rPr>
                <w:spacing w:val="2"/>
                <w:position w:val="2"/>
              </w:rPr>
            </w:pPr>
          </w:p>
          <w:p w14:paraId="258973AB" w14:textId="77777777" w:rsidR="004023DB" w:rsidRDefault="004023DB" w:rsidP="005B22CE">
            <w:pPr>
              <w:rPr>
                <w:spacing w:val="2"/>
                <w:position w:val="2"/>
              </w:rPr>
            </w:pPr>
          </w:p>
          <w:p w14:paraId="252731FA" w14:textId="77777777" w:rsidR="004023DB" w:rsidRDefault="004023DB" w:rsidP="005B22CE">
            <w:pPr>
              <w:rPr>
                <w:spacing w:val="2"/>
                <w:position w:val="2"/>
              </w:rPr>
            </w:pPr>
          </w:p>
          <w:p w14:paraId="6BB508E7" w14:textId="77777777" w:rsidR="004023DB" w:rsidRDefault="004023DB" w:rsidP="005B22CE">
            <w:pPr>
              <w:rPr>
                <w:spacing w:val="2"/>
                <w:position w:val="2"/>
              </w:rPr>
            </w:pPr>
          </w:p>
          <w:p w14:paraId="1B2371E4" w14:textId="77777777" w:rsidR="004023DB" w:rsidRDefault="004023DB" w:rsidP="005B22CE">
            <w:pPr>
              <w:rPr>
                <w:spacing w:val="2"/>
                <w:position w:val="2"/>
              </w:rPr>
            </w:pPr>
          </w:p>
          <w:p w14:paraId="39D507ED" w14:textId="77777777" w:rsidR="004023DB" w:rsidRDefault="004023DB" w:rsidP="005B22CE">
            <w:pPr>
              <w:rPr>
                <w:spacing w:val="2"/>
                <w:position w:val="2"/>
              </w:rPr>
            </w:pPr>
          </w:p>
          <w:p w14:paraId="3C9DEF9B" w14:textId="77777777" w:rsidR="004023DB" w:rsidRDefault="004023DB" w:rsidP="005B22CE">
            <w:pPr>
              <w:rPr>
                <w:spacing w:val="2"/>
                <w:position w:val="2"/>
              </w:rPr>
            </w:pPr>
          </w:p>
          <w:p w14:paraId="11FDE55A" w14:textId="77777777" w:rsidR="004023DB" w:rsidRDefault="004023DB" w:rsidP="005B22CE">
            <w:pPr>
              <w:rPr>
                <w:spacing w:val="2"/>
                <w:position w:val="2"/>
              </w:rPr>
            </w:pPr>
          </w:p>
          <w:p w14:paraId="54547194" w14:textId="77777777" w:rsidR="004023DB" w:rsidRDefault="004023DB" w:rsidP="005B22CE">
            <w:pPr>
              <w:rPr>
                <w:spacing w:val="2"/>
                <w:position w:val="2"/>
              </w:rPr>
            </w:pPr>
          </w:p>
          <w:p w14:paraId="46962A55" w14:textId="77777777" w:rsidR="004023DB" w:rsidRDefault="004023DB" w:rsidP="005B22CE">
            <w:pPr>
              <w:rPr>
                <w:spacing w:val="2"/>
                <w:position w:val="2"/>
              </w:rPr>
            </w:pPr>
          </w:p>
          <w:p w14:paraId="09E2EA7B" w14:textId="77777777" w:rsidR="004023DB" w:rsidRDefault="004023DB" w:rsidP="005B22CE">
            <w:pPr>
              <w:rPr>
                <w:spacing w:val="2"/>
                <w:position w:val="2"/>
              </w:rPr>
            </w:pPr>
          </w:p>
          <w:p w14:paraId="614A1DDD" w14:textId="77777777" w:rsidR="004023DB" w:rsidRDefault="004023DB" w:rsidP="005B22CE">
            <w:pPr>
              <w:rPr>
                <w:spacing w:val="2"/>
                <w:position w:val="2"/>
              </w:rPr>
            </w:pPr>
          </w:p>
          <w:p w14:paraId="7368956D" w14:textId="77777777" w:rsidR="004023DB" w:rsidRDefault="004023DB" w:rsidP="005B22CE">
            <w:pPr>
              <w:rPr>
                <w:spacing w:val="2"/>
                <w:position w:val="2"/>
              </w:rPr>
            </w:pPr>
          </w:p>
          <w:p w14:paraId="0E397741" w14:textId="77777777" w:rsidR="004023DB" w:rsidRDefault="004023DB" w:rsidP="005B22CE">
            <w:pPr>
              <w:rPr>
                <w:spacing w:val="2"/>
                <w:position w:val="2"/>
              </w:rPr>
            </w:pPr>
          </w:p>
          <w:p w14:paraId="4DA0A771" w14:textId="77777777" w:rsidR="004023DB" w:rsidRDefault="004023DB" w:rsidP="005B22CE">
            <w:pPr>
              <w:rPr>
                <w:spacing w:val="2"/>
                <w:position w:val="2"/>
              </w:rPr>
            </w:pPr>
          </w:p>
          <w:p w14:paraId="2744880C" w14:textId="77777777" w:rsidR="004023DB" w:rsidRDefault="004023DB" w:rsidP="005B22CE">
            <w:pPr>
              <w:rPr>
                <w:spacing w:val="2"/>
                <w:position w:val="2"/>
              </w:rPr>
            </w:pPr>
          </w:p>
          <w:p w14:paraId="072D4002" w14:textId="77777777" w:rsidR="00FA4F01" w:rsidRDefault="00FA4F01" w:rsidP="005B22CE">
            <w:pPr>
              <w:rPr>
                <w:spacing w:val="2"/>
                <w:position w:val="2"/>
              </w:rPr>
            </w:pPr>
          </w:p>
          <w:p w14:paraId="6DFD333D" w14:textId="77777777" w:rsidR="00FA4F01" w:rsidRDefault="00FA4F01" w:rsidP="005B22CE">
            <w:pPr>
              <w:rPr>
                <w:spacing w:val="2"/>
                <w:position w:val="2"/>
              </w:rPr>
            </w:pPr>
          </w:p>
          <w:p w14:paraId="25A392F0" w14:textId="77777777" w:rsidR="00FA4F01" w:rsidRDefault="00FA4F01" w:rsidP="005B22CE">
            <w:pPr>
              <w:rPr>
                <w:spacing w:val="2"/>
                <w:position w:val="2"/>
              </w:rPr>
            </w:pPr>
          </w:p>
          <w:p w14:paraId="0F48CAB2" w14:textId="77777777" w:rsidR="00FA4F01" w:rsidRDefault="00FA4F01" w:rsidP="005B22CE">
            <w:pPr>
              <w:rPr>
                <w:spacing w:val="2"/>
                <w:position w:val="2"/>
              </w:rPr>
            </w:pPr>
          </w:p>
          <w:p w14:paraId="4B417A0A" w14:textId="47BC2588" w:rsidR="005B22CE" w:rsidRPr="004D1456" w:rsidRDefault="005B22CE" w:rsidP="005B22CE">
            <w:r w:rsidRPr="0047641E">
              <w:rPr>
                <w:spacing w:val="2"/>
                <w:position w:val="2"/>
              </w:rPr>
              <w:t>3.</w:t>
            </w:r>
          </w:p>
        </w:tc>
        <w:tc>
          <w:tcPr>
            <w:tcW w:w="1842" w:type="dxa"/>
            <w:vMerge w:val="restart"/>
            <w:shd w:val="clear" w:color="auto" w:fill="auto"/>
          </w:tcPr>
          <w:p w14:paraId="11D038AD" w14:textId="77777777" w:rsidR="005B22CE" w:rsidRPr="0047641E" w:rsidRDefault="005B22CE" w:rsidP="005B22CE">
            <w:pPr>
              <w:tabs>
                <w:tab w:val="left" w:pos="540"/>
                <w:tab w:val="left" w:pos="1134"/>
              </w:tabs>
              <w:rPr>
                <w:b/>
                <w:spacing w:val="2"/>
                <w:position w:val="2"/>
              </w:rPr>
            </w:pPr>
            <w:r w:rsidRPr="0047641E">
              <w:rPr>
                <w:b/>
                <w:spacing w:val="2"/>
                <w:position w:val="2"/>
              </w:rPr>
              <w:lastRenderedPageBreak/>
              <w:t>Основной этап</w:t>
            </w:r>
          </w:p>
          <w:p w14:paraId="7C1AEEBB" w14:textId="77777777" w:rsidR="005B22CE" w:rsidRDefault="005B22CE" w:rsidP="005B22CE">
            <w:pPr>
              <w:tabs>
                <w:tab w:val="left" w:pos="540"/>
                <w:tab w:val="left" w:pos="1134"/>
              </w:tabs>
              <w:rPr>
                <w:b/>
                <w:spacing w:val="2"/>
                <w:position w:val="2"/>
              </w:rPr>
            </w:pPr>
          </w:p>
          <w:p w14:paraId="78C7A259" w14:textId="77777777" w:rsidR="004023DB" w:rsidRDefault="004023DB" w:rsidP="005B22CE">
            <w:pPr>
              <w:tabs>
                <w:tab w:val="left" w:pos="540"/>
                <w:tab w:val="left" w:pos="1134"/>
              </w:tabs>
              <w:rPr>
                <w:b/>
                <w:spacing w:val="2"/>
                <w:position w:val="2"/>
              </w:rPr>
            </w:pPr>
          </w:p>
          <w:p w14:paraId="1DAC1E67" w14:textId="77777777" w:rsidR="004023DB" w:rsidRDefault="004023DB" w:rsidP="005B22CE">
            <w:pPr>
              <w:tabs>
                <w:tab w:val="left" w:pos="540"/>
                <w:tab w:val="left" w:pos="1134"/>
              </w:tabs>
              <w:rPr>
                <w:b/>
                <w:spacing w:val="2"/>
                <w:position w:val="2"/>
              </w:rPr>
            </w:pPr>
          </w:p>
          <w:p w14:paraId="6F1728D0" w14:textId="77777777" w:rsidR="004023DB" w:rsidRDefault="004023DB" w:rsidP="005B22CE">
            <w:pPr>
              <w:tabs>
                <w:tab w:val="left" w:pos="540"/>
                <w:tab w:val="left" w:pos="1134"/>
              </w:tabs>
              <w:rPr>
                <w:b/>
                <w:spacing w:val="2"/>
                <w:position w:val="2"/>
              </w:rPr>
            </w:pPr>
          </w:p>
          <w:p w14:paraId="668593C5" w14:textId="77777777" w:rsidR="004023DB" w:rsidRDefault="004023DB" w:rsidP="005B22CE">
            <w:pPr>
              <w:tabs>
                <w:tab w:val="left" w:pos="540"/>
                <w:tab w:val="left" w:pos="1134"/>
              </w:tabs>
              <w:rPr>
                <w:b/>
                <w:spacing w:val="2"/>
                <w:position w:val="2"/>
              </w:rPr>
            </w:pPr>
          </w:p>
          <w:p w14:paraId="2D82CF19" w14:textId="77777777" w:rsidR="004023DB" w:rsidRDefault="004023DB" w:rsidP="005B22CE">
            <w:pPr>
              <w:tabs>
                <w:tab w:val="left" w:pos="540"/>
                <w:tab w:val="left" w:pos="1134"/>
              </w:tabs>
              <w:rPr>
                <w:b/>
                <w:spacing w:val="2"/>
                <w:position w:val="2"/>
              </w:rPr>
            </w:pPr>
          </w:p>
          <w:p w14:paraId="0E4FC674" w14:textId="77777777" w:rsidR="004023DB" w:rsidRDefault="004023DB" w:rsidP="005B22CE">
            <w:pPr>
              <w:tabs>
                <w:tab w:val="left" w:pos="540"/>
                <w:tab w:val="left" w:pos="1134"/>
              </w:tabs>
              <w:rPr>
                <w:b/>
                <w:spacing w:val="2"/>
                <w:position w:val="2"/>
              </w:rPr>
            </w:pPr>
          </w:p>
          <w:p w14:paraId="257D17D9" w14:textId="77777777" w:rsidR="004023DB" w:rsidRDefault="004023DB" w:rsidP="005B22CE">
            <w:pPr>
              <w:tabs>
                <w:tab w:val="left" w:pos="540"/>
                <w:tab w:val="left" w:pos="1134"/>
              </w:tabs>
              <w:rPr>
                <w:b/>
                <w:spacing w:val="2"/>
                <w:position w:val="2"/>
              </w:rPr>
            </w:pPr>
          </w:p>
          <w:p w14:paraId="4B08B327" w14:textId="77777777" w:rsidR="004023DB" w:rsidRDefault="004023DB" w:rsidP="005B22CE">
            <w:pPr>
              <w:tabs>
                <w:tab w:val="left" w:pos="540"/>
                <w:tab w:val="left" w:pos="1134"/>
              </w:tabs>
              <w:rPr>
                <w:b/>
                <w:spacing w:val="2"/>
                <w:position w:val="2"/>
              </w:rPr>
            </w:pPr>
          </w:p>
          <w:p w14:paraId="27CDB869" w14:textId="77777777" w:rsidR="004023DB" w:rsidRDefault="004023DB" w:rsidP="005B22CE">
            <w:pPr>
              <w:tabs>
                <w:tab w:val="left" w:pos="540"/>
                <w:tab w:val="left" w:pos="1134"/>
              </w:tabs>
              <w:rPr>
                <w:b/>
                <w:spacing w:val="2"/>
                <w:position w:val="2"/>
              </w:rPr>
            </w:pPr>
          </w:p>
          <w:p w14:paraId="1A285470" w14:textId="77777777" w:rsidR="004023DB" w:rsidRDefault="004023DB" w:rsidP="005B22CE">
            <w:pPr>
              <w:tabs>
                <w:tab w:val="left" w:pos="540"/>
                <w:tab w:val="left" w:pos="1134"/>
              </w:tabs>
              <w:rPr>
                <w:b/>
                <w:spacing w:val="2"/>
                <w:position w:val="2"/>
              </w:rPr>
            </w:pPr>
          </w:p>
          <w:p w14:paraId="183BFA52" w14:textId="77777777" w:rsidR="004023DB" w:rsidRDefault="004023DB" w:rsidP="005B22CE">
            <w:pPr>
              <w:tabs>
                <w:tab w:val="left" w:pos="540"/>
                <w:tab w:val="left" w:pos="1134"/>
              </w:tabs>
              <w:rPr>
                <w:b/>
                <w:spacing w:val="2"/>
                <w:position w:val="2"/>
              </w:rPr>
            </w:pPr>
          </w:p>
          <w:p w14:paraId="4FFEE704" w14:textId="77777777" w:rsidR="004023DB" w:rsidRDefault="004023DB" w:rsidP="005B22CE">
            <w:pPr>
              <w:tabs>
                <w:tab w:val="left" w:pos="540"/>
                <w:tab w:val="left" w:pos="1134"/>
              </w:tabs>
              <w:rPr>
                <w:b/>
                <w:spacing w:val="2"/>
                <w:position w:val="2"/>
              </w:rPr>
            </w:pPr>
          </w:p>
          <w:p w14:paraId="00F16C62" w14:textId="77777777" w:rsidR="004023DB" w:rsidRDefault="004023DB" w:rsidP="005B22CE">
            <w:pPr>
              <w:tabs>
                <w:tab w:val="left" w:pos="540"/>
                <w:tab w:val="left" w:pos="1134"/>
              </w:tabs>
              <w:rPr>
                <w:b/>
                <w:spacing w:val="2"/>
                <w:position w:val="2"/>
              </w:rPr>
            </w:pPr>
          </w:p>
          <w:p w14:paraId="48D79C9B" w14:textId="77777777" w:rsidR="004023DB" w:rsidRDefault="004023DB" w:rsidP="005B22CE">
            <w:pPr>
              <w:tabs>
                <w:tab w:val="left" w:pos="540"/>
                <w:tab w:val="left" w:pos="1134"/>
              </w:tabs>
              <w:rPr>
                <w:b/>
                <w:spacing w:val="2"/>
                <w:position w:val="2"/>
              </w:rPr>
            </w:pPr>
          </w:p>
          <w:p w14:paraId="129FB836" w14:textId="77777777" w:rsidR="004023DB" w:rsidRDefault="004023DB" w:rsidP="005B22CE">
            <w:pPr>
              <w:tabs>
                <w:tab w:val="left" w:pos="540"/>
                <w:tab w:val="left" w:pos="1134"/>
              </w:tabs>
              <w:rPr>
                <w:b/>
                <w:spacing w:val="2"/>
                <w:position w:val="2"/>
              </w:rPr>
            </w:pPr>
          </w:p>
          <w:p w14:paraId="146A9CA7" w14:textId="77777777" w:rsidR="004023DB" w:rsidRDefault="004023DB" w:rsidP="005B22CE">
            <w:pPr>
              <w:tabs>
                <w:tab w:val="left" w:pos="540"/>
                <w:tab w:val="left" w:pos="1134"/>
              </w:tabs>
              <w:rPr>
                <w:b/>
                <w:spacing w:val="2"/>
                <w:position w:val="2"/>
              </w:rPr>
            </w:pPr>
          </w:p>
          <w:p w14:paraId="59086C83" w14:textId="77777777" w:rsidR="004023DB" w:rsidRDefault="004023DB" w:rsidP="005B22CE">
            <w:pPr>
              <w:tabs>
                <w:tab w:val="left" w:pos="540"/>
                <w:tab w:val="left" w:pos="1134"/>
              </w:tabs>
              <w:rPr>
                <w:b/>
                <w:spacing w:val="2"/>
                <w:position w:val="2"/>
              </w:rPr>
            </w:pPr>
          </w:p>
          <w:p w14:paraId="3337C01F" w14:textId="77777777" w:rsidR="004023DB" w:rsidRDefault="004023DB" w:rsidP="005B22CE">
            <w:pPr>
              <w:tabs>
                <w:tab w:val="left" w:pos="540"/>
                <w:tab w:val="left" w:pos="1134"/>
              </w:tabs>
              <w:rPr>
                <w:b/>
                <w:spacing w:val="2"/>
                <w:position w:val="2"/>
              </w:rPr>
            </w:pPr>
          </w:p>
          <w:p w14:paraId="7CD239A1" w14:textId="77777777" w:rsidR="004023DB" w:rsidRDefault="004023DB" w:rsidP="005B22CE">
            <w:pPr>
              <w:tabs>
                <w:tab w:val="left" w:pos="540"/>
                <w:tab w:val="left" w:pos="1134"/>
              </w:tabs>
              <w:rPr>
                <w:b/>
                <w:spacing w:val="2"/>
                <w:position w:val="2"/>
              </w:rPr>
            </w:pPr>
          </w:p>
          <w:p w14:paraId="27F9C38F" w14:textId="77777777" w:rsidR="004023DB" w:rsidRDefault="004023DB" w:rsidP="005B22CE">
            <w:pPr>
              <w:tabs>
                <w:tab w:val="left" w:pos="540"/>
                <w:tab w:val="left" w:pos="1134"/>
              </w:tabs>
              <w:rPr>
                <w:b/>
                <w:spacing w:val="2"/>
                <w:position w:val="2"/>
              </w:rPr>
            </w:pPr>
          </w:p>
          <w:p w14:paraId="33D01858" w14:textId="77777777" w:rsidR="004023DB" w:rsidRPr="0047641E" w:rsidRDefault="004023DB" w:rsidP="005B22CE">
            <w:pPr>
              <w:tabs>
                <w:tab w:val="left" w:pos="540"/>
                <w:tab w:val="left" w:pos="1134"/>
              </w:tabs>
              <w:rPr>
                <w:b/>
                <w:spacing w:val="2"/>
                <w:position w:val="2"/>
              </w:rPr>
            </w:pPr>
          </w:p>
          <w:p w14:paraId="386E6D56" w14:textId="77777777" w:rsidR="00FA4F01" w:rsidRDefault="00FA4F01" w:rsidP="005B22CE">
            <w:pPr>
              <w:pStyle w:val="aa"/>
              <w:jc w:val="center"/>
              <w:rPr>
                <w:rStyle w:val="45"/>
                <w:rFonts w:eastAsia="Calibri"/>
                <w:sz w:val="24"/>
                <w:szCs w:val="24"/>
              </w:rPr>
            </w:pPr>
          </w:p>
          <w:p w14:paraId="7F655062" w14:textId="77777777" w:rsidR="00FA4F01" w:rsidRDefault="00FA4F01" w:rsidP="005B22CE">
            <w:pPr>
              <w:pStyle w:val="aa"/>
              <w:jc w:val="center"/>
              <w:rPr>
                <w:rStyle w:val="45"/>
                <w:rFonts w:eastAsia="Calibri"/>
                <w:sz w:val="24"/>
                <w:szCs w:val="24"/>
              </w:rPr>
            </w:pPr>
          </w:p>
          <w:p w14:paraId="6CC9BF21" w14:textId="77777777" w:rsidR="00FA4F01" w:rsidRDefault="00FA4F01" w:rsidP="005B22CE">
            <w:pPr>
              <w:pStyle w:val="aa"/>
              <w:jc w:val="center"/>
              <w:rPr>
                <w:rStyle w:val="45"/>
                <w:rFonts w:eastAsia="Calibri"/>
                <w:sz w:val="24"/>
                <w:szCs w:val="24"/>
              </w:rPr>
            </w:pPr>
          </w:p>
          <w:p w14:paraId="17F8BFCE" w14:textId="77777777" w:rsidR="005B22CE" w:rsidRPr="0047641E" w:rsidRDefault="005B22CE" w:rsidP="005B22CE">
            <w:pPr>
              <w:pStyle w:val="aa"/>
              <w:jc w:val="center"/>
              <w:rPr>
                <w:rStyle w:val="45"/>
                <w:rFonts w:eastAsia="Calibri"/>
                <w:sz w:val="24"/>
                <w:szCs w:val="24"/>
              </w:rPr>
            </w:pPr>
            <w:r w:rsidRPr="0047641E">
              <w:rPr>
                <w:rStyle w:val="45"/>
                <w:rFonts w:eastAsia="Calibri"/>
                <w:sz w:val="24"/>
                <w:szCs w:val="24"/>
              </w:rPr>
              <w:t>Заключитель-</w:t>
            </w:r>
          </w:p>
          <w:p w14:paraId="3CE2FCCE" w14:textId="77777777" w:rsidR="005B22CE" w:rsidRPr="0047641E" w:rsidRDefault="005B22CE" w:rsidP="005B22CE">
            <w:pPr>
              <w:pStyle w:val="aa"/>
              <w:rPr>
                <w:rStyle w:val="45"/>
                <w:rFonts w:eastAsia="Calibri"/>
                <w:sz w:val="24"/>
                <w:szCs w:val="24"/>
              </w:rPr>
            </w:pPr>
            <w:r w:rsidRPr="0047641E">
              <w:rPr>
                <w:rStyle w:val="45"/>
                <w:rFonts w:eastAsia="Calibri"/>
                <w:sz w:val="24"/>
                <w:szCs w:val="24"/>
              </w:rPr>
              <w:t>ный этап</w:t>
            </w:r>
          </w:p>
          <w:p w14:paraId="11F63BC8" w14:textId="77777777" w:rsidR="005B22CE" w:rsidRPr="004D1456" w:rsidRDefault="005B22CE" w:rsidP="005B22CE">
            <w:pPr>
              <w:rPr>
                <w:b/>
              </w:rPr>
            </w:pPr>
          </w:p>
        </w:tc>
        <w:tc>
          <w:tcPr>
            <w:tcW w:w="5127" w:type="dxa"/>
            <w:shd w:val="clear" w:color="auto" w:fill="auto"/>
          </w:tcPr>
          <w:p w14:paraId="720EDB2F" w14:textId="77777777" w:rsidR="005B22CE" w:rsidRPr="00974AB4" w:rsidRDefault="005B22CE" w:rsidP="00974AB4">
            <w:pPr>
              <w:pStyle w:val="42"/>
              <w:shd w:val="clear" w:color="auto" w:fill="auto"/>
              <w:spacing w:line="240" w:lineRule="auto"/>
              <w:rPr>
                <w:rStyle w:val="45"/>
                <w:rFonts w:eastAsia="Calibri"/>
                <w:b w:val="0"/>
                <w:sz w:val="24"/>
                <w:szCs w:val="24"/>
              </w:rPr>
            </w:pPr>
            <w:r w:rsidRPr="00974AB4">
              <w:rPr>
                <w:rStyle w:val="45"/>
                <w:rFonts w:eastAsia="Calibri"/>
                <w:b w:val="0"/>
                <w:sz w:val="24"/>
                <w:szCs w:val="24"/>
              </w:rPr>
              <w:lastRenderedPageBreak/>
              <w:t xml:space="preserve">Изучение организационной структуры организации, учреждения, предприятия. Взаимосвязь в служебной деятельности. Информационно-коммуникационные технологии, применяемые в работе организации.  </w:t>
            </w:r>
          </w:p>
          <w:p w14:paraId="3EFB9302" w14:textId="77777777" w:rsidR="005B22CE" w:rsidRPr="00974AB4" w:rsidRDefault="005B22CE" w:rsidP="00974AB4">
            <w:pPr>
              <w:pStyle w:val="42"/>
              <w:shd w:val="clear" w:color="auto" w:fill="auto"/>
              <w:spacing w:line="240" w:lineRule="auto"/>
              <w:rPr>
                <w:rStyle w:val="45"/>
                <w:rFonts w:eastAsia="Calibri"/>
                <w:sz w:val="24"/>
                <w:szCs w:val="24"/>
              </w:rPr>
            </w:pPr>
            <w:r w:rsidRPr="00974AB4">
              <w:rPr>
                <w:rStyle w:val="45"/>
                <w:rFonts w:eastAsia="Calibri"/>
                <w:b w:val="0"/>
                <w:sz w:val="24"/>
                <w:szCs w:val="24"/>
              </w:rPr>
              <w:t>Изучение нормативных правовых, информационных, кадровых документов организации. Технологическое обеспечение служебной деятельности</w:t>
            </w:r>
            <w:r w:rsidRPr="00974AB4">
              <w:rPr>
                <w:rStyle w:val="45"/>
                <w:rFonts w:eastAsia="Calibri"/>
                <w:sz w:val="24"/>
                <w:szCs w:val="24"/>
              </w:rPr>
              <w:t xml:space="preserve"> специалистов. </w:t>
            </w:r>
          </w:p>
          <w:p w14:paraId="54439429" w14:textId="77777777" w:rsidR="005B22CE" w:rsidRPr="00974AB4" w:rsidRDefault="005B22CE" w:rsidP="00974AB4">
            <w:pPr>
              <w:pStyle w:val="42"/>
              <w:shd w:val="clear" w:color="auto" w:fill="auto"/>
              <w:spacing w:line="240" w:lineRule="auto"/>
              <w:rPr>
                <w:rStyle w:val="45"/>
                <w:rFonts w:eastAsia="Calibri"/>
                <w:sz w:val="24"/>
                <w:szCs w:val="24"/>
              </w:rPr>
            </w:pPr>
            <w:r w:rsidRPr="00974AB4">
              <w:rPr>
                <w:rStyle w:val="45"/>
                <w:rFonts w:eastAsia="Calibri"/>
                <w:sz w:val="24"/>
                <w:szCs w:val="24"/>
              </w:rPr>
              <w:t xml:space="preserve">Изучение вопросов: </w:t>
            </w:r>
          </w:p>
          <w:p w14:paraId="3F97B9F8" w14:textId="77777777" w:rsidR="005B22CE" w:rsidRPr="0073688C" w:rsidRDefault="005B22CE" w:rsidP="005B22CE">
            <w:pPr>
              <w:jc w:val="both"/>
              <w:rPr>
                <w:i/>
              </w:rPr>
            </w:pPr>
            <w:r>
              <w:rPr>
                <w:i/>
              </w:rPr>
              <w:t xml:space="preserve">1)   </w:t>
            </w:r>
            <w:r w:rsidRPr="0073688C">
              <w:rPr>
                <w:i/>
              </w:rPr>
              <w:t xml:space="preserve"> Общая характеристика организации </w:t>
            </w:r>
          </w:p>
          <w:p w14:paraId="3AC6271A" w14:textId="77777777" w:rsidR="005B22CE" w:rsidRPr="0073688C" w:rsidRDefault="005B22CE" w:rsidP="005B22CE">
            <w:pPr>
              <w:jc w:val="both"/>
              <w:rPr>
                <w:bCs/>
                <w:i/>
              </w:rPr>
            </w:pPr>
            <w:r w:rsidRPr="0073688C">
              <w:rPr>
                <w:i/>
              </w:rPr>
              <w:t>2) Анализ нормативно-правового обеспечения деятельности</w:t>
            </w:r>
          </w:p>
          <w:p w14:paraId="5ED6D946" w14:textId="77777777" w:rsidR="005B22CE" w:rsidRPr="0073688C" w:rsidRDefault="005B22CE" w:rsidP="005B22CE">
            <w:pPr>
              <w:jc w:val="both"/>
              <w:rPr>
                <w:i/>
              </w:rPr>
            </w:pPr>
            <w:r w:rsidRPr="0073688C">
              <w:rPr>
                <w:i/>
              </w:rPr>
              <w:t>3) Организационная структура объекта исследования. Кадровый потенциал</w:t>
            </w:r>
          </w:p>
          <w:p w14:paraId="735A418C" w14:textId="77777777" w:rsidR="005B22CE" w:rsidRPr="0073688C" w:rsidRDefault="005B22CE" w:rsidP="005B22CE">
            <w:pPr>
              <w:jc w:val="both"/>
              <w:rPr>
                <w:bCs/>
                <w:i/>
              </w:rPr>
            </w:pPr>
            <w:r w:rsidRPr="0073688C">
              <w:rPr>
                <w:i/>
              </w:rPr>
              <w:t xml:space="preserve">4)   </w:t>
            </w:r>
            <w:r w:rsidRPr="0073688C">
              <w:rPr>
                <w:bCs/>
                <w:i/>
              </w:rPr>
              <w:t xml:space="preserve">Анализ системы коммуникаций (внутренние и внешние) </w:t>
            </w:r>
          </w:p>
          <w:p w14:paraId="1DBC4AB1" w14:textId="68918002" w:rsidR="005B22CE" w:rsidRPr="004D1456" w:rsidRDefault="005B22CE" w:rsidP="005B22CE">
            <w:pPr>
              <w:jc w:val="both"/>
            </w:pPr>
            <w:r>
              <w:t>5</w:t>
            </w:r>
            <w:r w:rsidRPr="000A326D">
              <w:t xml:space="preserve">) </w:t>
            </w:r>
            <w:r w:rsidRPr="000A326D">
              <w:rPr>
                <w:i/>
              </w:rPr>
              <w:t>Выполнение индивидуального задания</w:t>
            </w:r>
            <w:r w:rsidRPr="000A326D">
              <w:t xml:space="preserve">: на основании проведенного исследования, </w:t>
            </w:r>
            <w:r>
              <w:t xml:space="preserve">выявить проблемы в системе управления и </w:t>
            </w:r>
            <w:r w:rsidRPr="000A326D">
              <w:rPr>
                <w:bCs/>
              </w:rPr>
              <w:lastRenderedPageBreak/>
              <w:t>разработать практические рекомендации</w:t>
            </w:r>
            <w:r>
              <w:rPr>
                <w:bCs/>
              </w:rPr>
              <w:t>, направленные на совершенствование деятельности объекта исследования</w:t>
            </w:r>
            <w:r w:rsidRPr="000A326D">
              <w:rPr>
                <w:bCs/>
              </w:rPr>
              <w:t xml:space="preserve"> </w:t>
            </w:r>
          </w:p>
        </w:tc>
        <w:tc>
          <w:tcPr>
            <w:tcW w:w="2126" w:type="dxa"/>
            <w:vMerge w:val="restart"/>
          </w:tcPr>
          <w:p w14:paraId="2A385C9B" w14:textId="77777777" w:rsidR="005B22CE" w:rsidRPr="004D1456" w:rsidRDefault="005B22CE" w:rsidP="005B22CE">
            <w:pPr>
              <w:rPr>
                <w:b/>
              </w:rPr>
            </w:pPr>
            <w:r w:rsidRPr="0047641E">
              <w:rPr>
                <w:b/>
                <w:spacing w:val="2"/>
                <w:position w:val="2"/>
              </w:rPr>
              <w:lastRenderedPageBreak/>
              <w:t>текущий</w:t>
            </w:r>
          </w:p>
          <w:p w14:paraId="0B2400B7" w14:textId="77777777" w:rsidR="004023DB" w:rsidRDefault="004023DB" w:rsidP="005B22CE">
            <w:pPr>
              <w:rPr>
                <w:b/>
                <w:spacing w:val="2"/>
                <w:position w:val="2"/>
              </w:rPr>
            </w:pPr>
          </w:p>
          <w:p w14:paraId="7F3C2379" w14:textId="77777777" w:rsidR="004023DB" w:rsidRDefault="004023DB" w:rsidP="005B22CE">
            <w:pPr>
              <w:rPr>
                <w:b/>
                <w:spacing w:val="2"/>
                <w:position w:val="2"/>
              </w:rPr>
            </w:pPr>
          </w:p>
          <w:p w14:paraId="4129E599" w14:textId="77777777" w:rsidR="004023DB" w:rsidRDefault="004023DB" w:rsidP="005B22CE">
            <w:pPr>
              <w:rPr>
                <w:b/>
                <w:spacing w:val="2"/>
                <w:position w:val="2"/>
              </w:rPr>
            </w:pPr>
          </w:p>
          <w:p w14:paraId="7F59F62B" w14:textId="77777777" w:rsidR="004023DB" w:rsidRDefault="004023DB" w:rsidP="005B22CE">
            <w:pPr>
              <w:rPr>
                <w:b/>
                <w:spacing w:val="2"/>
                <w:position w:val="2"/>
              </w:rPr>
            </w:pPr>
          </w:p>
          <w:p w14:paraId="3945DCC9" w14:textId="77777777" w:rsidR="004023DB" w:rsidRDefault="004023DB" w:rsidP="005B22CE">
            <w:pPr>
              <w:rPr>
                <w:b/>
                <w:spacing w:val="2"/>
                <w:position w:val="2"/>
              </w:rPr>
            </w:pPr>
          </w:p>
          <w:p w14:paraId="4833ECF3" w14:textId="77777777" w:rsidR="004023DB" w:rsidRDefault="004023DB" w:rsidP="005B22CE">
            <w:pPr>
              <w:rPr>
                <w:b/>
                <w:spacing w:val="2"/>
                <w:position w:val="2"/>
              </w:rPr>
            </w:pPr>
          </w:p>
          <w:p w14:paraId="0B160FA1" w14:textId="77777777" w:rsidR="004023DB" w:rsidRDefault="004023DB" w:rsidP="005B22CE">
            <w:pPr>
              <w:rPr>
                <w:b/>
                <w:spacing w:val="2"/>
                <w:position w:val="2"/>
              </w:rPr>
            </w:pPr>
          </w:p>
          <w:p w14:paraId="686255CC" w14:textId="77777777" w:rsidR="004023DB" w:rsidRDefault="004023DB" w:rsidP="005B22CE">
            <w:pPr>
              <w:rPr>
                <w:b/>
                <w:spacing w:val="2"/>
                <w:position w:val="2"/>
              </w:rPr>
            </w:pPr>
          </w:p>
          <w:p w14:paraId="1F8269CC" w14:textId="77777777" w:rsidR="004023DB" w:rsidRDefault="004023DB" w:rsidP="005B22CE">
            <w:pPr>
              <w:rPr>
                <w:b/>
                <w:spacing w:val="2"/>
                <w:position w:val="2"/>
              </w:rPr>
            </w:pPr>
          </w:p>
          <w:p w14:paraId="69218628" w14:textId="77777777" w:rsidR="004023DB" w:rsidRDefault="004023DB" w:rsidP="005B22CE">
            <w:pPr>
              <w:rPr>
                <w:b/>
                <w:spacing w:val="2"/>
                <w:position w:val="2"/>
              </w:rPr>
            </w:pPr>
          </w:p>
          <w:p w14:paraId="46249E92" w14:textId="77777777" w:rsidR="004023DB" w:rsidRDefault="004023DB" w:rsidP="005B22CE">
            <w:pPr>
              <w:rPr>
                <w:b/>
                <w:spacing w:val="2"/>
                <w:position w:val="2"/>
              </w:rPr>
            </w:pPr>
          </w:p>
          <w:p w14:paraId="05E4326A" w14:textId="77777777" w:rsidR="004023DB" w:rsidRDefault="004023DB" w:rsidP="005B22CE">
            <w:pPr>
              <w:rPr>
                <w:b/>
                <w:spacing w:val="2"/>
                <w:position w:val="2"/>
              </w:rPr>
            </w:pPr>
          </w:p>
          <w:p w14:paraId="1E6ECB26" w14:textId="77777777" w:rsidR="004023DB" w:rsidRDefault="004023DB" w:rsidP="005B22CE">
            <w:pPr>
              <w:rPr>
                <w:b/>
                <w:spacing w:val="2"/>
                <w:position w:val="2"/>
              </w:rPr>
            </w:pPr>
          </w:p>
          <w:p w14:paraId="1B7444F4" w14:textId="77777777" w:rsidR="004023DB" w:rsidRDefault="004023DB" w:rsidP="005B22CE">
            <w:pPr>
              <w:rPr>
                <w:b/>
                <w:spacing w:val="2"/>
                <w:position w:val="2"/>
              </w:rPr>
            </w:pPr>
          </w:p>
          <w:p w14:paraId="5685F771" w14:textId="77777777" w:rsidR="004023DB" w:rsidRDefault="004023DB" w:rsidP="005B22CE">
            <w:pPr>
              <w:rPr>
                <w:b/>
                <w:spacing w:val="2"/>
                <w:position w:val="2"/>
              </w:rPr>
            </w:pPr>
          </w:p>
          <w:p w14:paraId="6C7289BB" w14:textId="77777777" w:rsidR="004023DB" w:rsidRDefault="004023DB" w:rsidP="005B22CE">
            <w:pPr>
              <w:rPr>
                <w:b/>
                <w:spacing w:val="2"/>
                <w:position w:val="2"/>
              </w:rPr>
            </w:pPr>
          </w:p>
          <w:p w14:paraId="011AC96B" w14:textId="77777777" w:rsidR="004023DB" w:rsidRDefault="004023DB" w:rsidP="005B22CE">
            <w:pPr>
              <w:rPr>
                <w:b/>
                <w:spacing w:val="2"/>
                <w:position w:val="2"/>
              </w:rPr>
            </w:pPr>
          </w:p>
          <w:p w14:paraId="7BADB25C" w14:textId="77777777" w:rsidR="004023DB" w:rsidRDefault="004023DB" w:rsidP="005B22CE">
            <w:pPr>
              <w:rPr>
                <w:b/>
                <w:spacing w:val="2"/>
                <w:position w:val="2"/>
              </w:rPr>
            </w:pPr>
          </w:p>
          <w:p w14:paraId="51A05EDF" w14:textId="77777777" w:rsidR="004023DB" w:rsidRDefault="004023DB" w:rsidP="005B22CE">
            <w:pPr>
              <w:rPr>
                <w:b/>
                <w:spacing w:val="2"/>
                <w:position w:val="2"/>
              </w:rPr>
            </w:pPr>
          </w:p>
          <w:p w14:paraId="1064622A" w14:textId="77777777" w:rsidR="004023DB" w:rsidRDefault="004023DB" w:rsidP="005B22CE">
            <w:pPr>
              <w:rPr>
                <w:b/>
                <w:spacing w:val="2"/>
                <w:position w:val="2"/>
              </w:rPr>
            </w:pPr>
          </w:p>
          <w:p w14:paraId="76168DDE" w14:textId="77777777" w:rsidR="004023DB" w:rsidRDefault="004023DB" w:rsidP="005B22CE">
            <w:pPr>
              <w:rPr>
                <w:b/>
                <w:spacing w:val="2"/>
                <w:position w:val="2"/>
              </w:rPr>
            </w:pPr>
          </w:p>
          <w:p w14:paraId="5A4D68B8" w14:textId="77777777" w:rsidR="004023DB" w:rsidRDefault="004023DB" w:rsidP="005B22CE">
            <w:pPr>
              <w:rPr>
                <w:b/>
                <w:spacing w:val="2"/>
                <w:position w:val="2"/>
              </w:rPr>
            </w:pPr>
          </w:p>
          <w:p w14:paraId="66B74A69" w14:textId="77777777" w:rsidR="004023DB" w:rsidRDefault="004023DB" w:rsidP="005B22CE">
            <w:pPr>
              <w:rPr>
                <w:b/>
                <w:spacing w:val="2"/>
                <w:position w:val="2"/>
              </w:rPr>
            </w:pPr>
          </w:p>
          <w:p w14:paraId="20AE89BE" w14:textId="77777777" w:rsidR="004023DB" w:rsidRDefault="004023DB" w:rsidP="005B22CE">
            <w:pPr>
              <w:rPr>
                <w:b/>
                <w:spacing w:val="2"/>
                <w:position w:val="2"/>
              </w:rPr>
            </w:pPr>
          </w:p>
          <w:p w14:paraId="12B634D3" w14:textId="77777777" w:rsidR="00FA4F01" w:rsidRDefault="00FA4F01" w:rsidP="005B22CE">
            <w:pPr>
              <w:rPr>
                <w:b/>
                <w:spacing w:val="2"/>
                <w:position w:val="2"/>
              </w:rPr>
            </w:pPr>
          </w:p>
          <w:p w14:paraId="7315426A" w14:textId="77777777" w:rsidR="00FA4F01" w:rsidRDefault="00FA4F01" w:rsidP="005B22CE">
            <w:pPr>
              <w:rPr>
                <w:b/>
                <w:spacing w:val="2"/>
                <w:position w:val="2"/>
              </w:rPr>
            </w:pPr>
          </w:p>
          <w:p w14:paraId="11A1CC74" w14:textId="77777777" w:rsidR="00FA4F01" w:rsidRDefault="00FA4F01" w:rsidP="005B22CE">
            <w:pPr>
              <w:rPr>
                <w:b/>
                <w:spacing w:val="2"/>
                <w:position w:val="2"/>
              </w:rPr>
            </w:pPr>
          </w:p>
          <w:p w14:paraId="5B8A315B" w14:textId="4F455CB5" w:rsidR="005B22CE" w:rsidRPr="004D1456" w:rsidRDefault="005B22CE" w:rsidP="005B22CE">
            <w:pPr>
              <w:rPr>
                <w:b/>
              </w:rPr>
            </w:pPr>
            <w:r w:rsidRPr="0047641E">
              <w:rPr>
                <w:b/>
                <w:spacing w:val="2"/>
                <w:position w:val="2"/>
              </w:rPr>
              <w:t>промежуточный</w:t>
            </w:r>
          </w:p>
        </w:tc>
      </w:tr>
      <w:tr w:rsidR="005B22CE" w:rsidRPr="004D1456" w14:paraId="385EE293" w14:textId="77777777" w:rsidTr="00BB3EE8">
        <w:trPr>
          <w:trHeight w:val="705"/>
        </w:trPr>
        <w:tc>
          <w:tcPr>
            <w:tcW w:w="534" w:type="dxa"/>
            <w:vMerge/>
            <w:shd w:val="clear" w:color="auto" w:fill="auto"/>
          </w:tcPr>
          <w:p w14:paraId="5C3AA1AF" w14:textId="77777777" w:rsidR="005B22CE" w:rsidRPr="004D1456" w:rsidRDefault="005B22CE" w:rsidP="005B22CE"/>
        </w:tc>
        <w:tc>
          <w:tcPr>
            <w:tcW w:w="1842" w:type="dxa"/>
            <w:vMerge/>
            <w:shd w:val="clear" w:color="auto" w:fill="auto"/>
          </w:tcPr>
          <w:p w14:paraId="50599E0D" w14:textId="77777777" w:rsidR="005B22CE" w:rsidRPr="004D1456" w:rsidRDefault="005B22CE" w:rsidP="005B22CE">
            <w:pPr>
              <w:rPr>
                <w:b/>
              </w:rPr>
            </w:pPr>
          </w:p>
        </w:tc>
        <w:tc>
          <w:tcPr>
            <w:tcW w:w="5127" w:type="dxa"/>
            <w:shd w:val="clear" w:color="auto" w:fill="auto"/>
          </w:tcPr>
          <w:p w14:paraId="5D5495C0" w14:textId="77777777" w:rsidR="005B22CE" w:rsidRPr="0047641E" w:rsidRDefault="005B22CE" w:rsidP="005B22CE">
            <w:pPr>
              <w:pStyle w:val="42"/>
              <w:shd w:val="clear" w:color="auto" w:fill="auto"/>
              <w:spacing w:line="240" w:lineRule="auto"/>
              <w:rPr>
                <w:rStyle w:val="45"/>
                <w:rFonts w:eastAsia="Calibri"/>
                <w:b w:val="0"/>
                <w:sz w:val="24"/>
                <w:szCs w:val="24"/>
              </w:rPr>
            </w:pPr>
            <w:r w:rsidRPr="0047641E">
              <w:rPr>
                <w:rStyle w:val="45"/>
                <w:rFonts w:eastAsia="Calibri"/>
                <w:sz w:val="24"/>
                <w:szCs w:val="24"/>
              </w:rPr>
              <w:t xml:space="preserve"> </w:t>
            </w:r>
            <w:r w:rsidRPr="0047641E">
              <w:rPr>
                <w:sz w:val="24"/>
                <w:szCs w:val="24"/>
              </w:rPr>
              <w:t>Обработка и анализ правовых, информационных, кадровых документов. Обобщение практического опыта работы со служебными документами.</w:t>
            </w:r>
          </w:p>
          <w:p w14:paraId="19112CA5" w14:textId="1101DA84" w:rsidR="005B22CE" w:rsidRDefault="005B22CE" w:rsidP="005B22CE">
            <w:pPr>
              <w:ind w:firstLine="479"/>
              <w:jc w:val="both"/>
            </w:pPr>
            <w:r w:rsidRPr="0047641E">
              <w:rPr>
                <w:rStyle w:val="45"/>
                <w:rFonts w:eastAsia="Calibri"/>
              </w:rPr>
              <w:t xml:space="preserve">Подготовка </w:t>
            </w:r>
            <w:r w:rsidRPr="0047641E">
              <w:rPr>
                <w:rStyle w:val="45"/>
                <w:rFonts w:eastAsiaTheme="minorHAnsi"/>
              </w:rPr>
              <w:t>отчета</w:t>
            </w:r>
            <w:r w:rsidRPr="0047641E">
              <w:rPr>
                <w:rStyle w:val="45"/>
                <w:rFonts w:eastAsia="Calibri"/>
              </w:rPr>
              <w:t>. Защита отчета на итогово</w:t>
            </w:r>
            <w:r w:rsidRPr="0047641E">
              <w:rPr>
                <w:rFonts w:eastAsia="Calibri"/>
              </w:rPr>
              <w:t>й конференции.</w:t>
            </w:r>
          </w:p>
        </w:tc>
        <w:tc>
          <w:tcPr>
            <w:tcW w:w="2126" w:type="dxa"/>
            <w:vMerge/>
          </w:tcPr>
          <w:p w14:paraId="42EA7A34" w14:textId="77777777" w:rsidR="005B22CE" w:rsidRPr="004D1456" w:rsidRDefault="005B22CE" w:rsidP="005B22CE">
            <w:pPr>
              <w:rPr>
                <w:b/>
              </w:rPr>
            </w:pPr>
          </w:p>
        </w:tc>
      </w:tr>
    </w:tbl>
    <w:p w14:paraId="1D3634D6" w14:textId="77777777" w:rsidR="00163AB0" w:rsidRPr="00131D51" w:rsidRDefault="00163AB0" w:rsidP="006B6217">
      <w:pPr>
        <w:jc w:val="both"/>
      </w:pPr>
    </w:p>
    <w:p w14:paraId="3DE2D8A7" w14:textId="6CDCB563" w:rsidR="00BB3EE8" w:rsidRPr="00F47C93" w:rsidRDefault="00BB3EE8" w:rsidP="00BB3EE8">
      <w:pPr>
        <w:tabs>
          <w:tab w:val="left" w:pos="708"/>
        </w:tabs>
        <w:jc w:val="both"/>
        <w:rPr>
          <w:rFonts w:eastAsia="Calibri"/>
          <w:b/>
        </w:rPr>
      </w:pPr>
      <w:r w:rsidRPr="00612FB6">
        <w:t xml:space="preserve">В ходе прохождения </w:t>
      </w:r>
      <w:r w:rsidR="005B22CE">
        <w:t>учебной</w:t>
      </w:r>
      <w:r>
        <w:t xml:space="preserve"> </w:t>
      </w:r>
      <w:r w:rsidR="00623C62">
        <w:t xml:space="preserve">практики </w:t>
      </w:r>
      <w:r>
        <w:t>(</w:t>
      </w:r>
      <w:r w:rsidR="005B22CE">
        <w:t>тип: ознакомительной</w:t>
      </w:r>
      <w:r>
        <w:t xml:space="preserve"> </w:t>
      </w:r>
      <w:r w:rsidR="00623C62">
        <w:t xml:space="preserve">практики) </w:t>
      </w:r>
      <w:r w:rsidRPr="00612FB6">
        <w:t>используются следующие образовательные технологии:</w:t>
      </w:r>
    </w:p>
    <w:p w14:paraId="429E46AD" w14:textId="77777777" w:rsidR="00BB3EE8" w:rsidRDefault="00BB3EE8" w:rsidP="00470E93">
      <w:pPr>
        <w:widowControl/>
        <w:numPr>
          <w:ilvl w:val="0"/>
          <w:numId w:val="10"/>
        </w:numPr>
        <w:autoSpaceDE/>
        <w:autoSpaceDN/>
        <w:adjustRightInd/>
        <w:contextualSpacing/>
        <w:jc w:val="both"/>
      </w:pPr>
      <w:r>
        <w:t>Установочная конференция</w:t>
      </w:r>
      <w:r w:rsidRPr="0018699B">
        <w:t xml:space="preserve"> руководителя практики от </w:t>
      </w:r>
      <w:r>
        <w:t>организации (вуза).</w:t>
      </w:r>
    </w:p>
    <w:p w14:paraId="4D0A23AD" w14:textId="77777777" w:rsidR="00BB3EE8" w:rsidRPr="0018699B" w:rsidRDefault="00BB3EE8" w:rsidP="00470E93">
      <w:pPr>
        <w:widowControl/>
        <w:numPr>
          <w:ilvl w:val="0"/>
          <w:numId w:val="10"/>
        </w:numPr>
        <w:autoSpaceDE/>
        <w:autoSpaceDN/>
        <w:adjustRightInd/>
        <w:contextualSpacing/>
        <w:jc w:val="both"/>
      </w:pPr>
      <w:r>
        <w:t>Консультации</w:t>
      </w:r>
      <w:r w:rsidRPr="0018699B">
        <w:t xml:space="preserve"> с р</w:t>
      </w:r>
      <w:r>
        <w:t>уководителем практики от организации (вуза)</w:t>
      </w:r>
      <w:r w:rsidRPr="0018699B">
        <w:t>.</w:t>
      </w:r>
    </w:p>
    <w:p w14:paraId="190792F8" w14:textId="77777777" w:rsidR="00BB3EE8" w:rsidRPr="00A3058E" w:rsidRDefault="00BB3EE8" w:rsidP="00470E93">
      <w:pPr>
        <w:widowControl/>
        <w:numPr>
          <w:ilvl w:val="0"/>
          <w:numId w:val="10"/>
        </w:numPr>
        <w:autoSpaceDE/>
        <w:autoSpaceDN/>
        <w:adjustRightInd/>
        <w:contextualSpacing/>
        <w:jc w:val="both"/>
      </w:pPr>
      <w:r w:rsidRPr="00A3058E">
        <w:t>Инструктаж по те</w:t>
      </w:r>
      <w:r>
        <w:t xml:space="preserve">хнике </w:t>
      </w:r>
      <w:r w:rsidRPr="0069548A">
        <w:rPr>
          <w:color w:val="000000"/>
        </w:rPr>
        <w:t>безопасности</w:t>
      </w:r>
      <w:r w:rsidRPr="004A1574">
        <w:t>.</w:t>
      </w:r>
    </w:p>
    <w:p w14:paraId="529DF5E1" w14:textId="77777777" w:rsidR="00BB3EE8" w:rsidRPr="00A3058E" w:rsidRDefault="00BB3EE8" w:rsidP="00470E93">
      <w:pPr>
        <w:widowControl/>
        <w:numPr>
          <w:ilvl w:val="0"/>
          <w:numId w:val="10"/>
        </w:numPr>
        <w:autoSpaceDE/>
        <w:autoSpaceDN/>
        <w:adjustRightInd/>
        <w:contextualSpacing/>
        <w:jc w:val="both"/>
      </w:pPr>
      <w:r w:rsidRPr="00A3058E">
        <w:t>Инструктаж по правилам внутреннего распорядка на базе практики.</w:t>
      </w:r>
    </w:p>
    <w:p w14:paraId="10EEA503" w14:textId="77777777" w:rsidR="00BB3EE8" w:rsidRDefault="00BB3EE8" w:rsidP="00BB3EE8">
      <w:pPr>
        <w:jc w:val="both"/>
      </w:pPr>
    </w:p>
    <w:p w14:paraId="2E3D29A0" w14:textId="77777777" w:rsidR="00BB3EE8" w:rsidRPr="00120E3E" w:rsidRDefault="00BB3EE8" w:rsidP="00BB3EE8">
      <w:pPr>
        <w:jc w:val="both"/>
      </w:pPr>
      <w:r w:rsidRPr="00120E3E">
        <w:t>В ходе практики применяются следующие технологии:</w:t>
      </w:r>
    </w:p>
    <w:p w14:paraId="7B72A82D" w14:textId="2DD62CF6" w:rsidR="00BB3EE8" w:rsidRPr="00EB196D" w:rsidRDefault="008C7B77" w:rsidP="00470E93">
      <w:pPr>
        <w:widowControl/>
        <w:numPr>
          <w:ilvl w:val="0"/>
          <w:numId w:val="11"/>
        </w:numPr>
        <w:autoSpaceDE/>
        <w:autoSpaceDN/>
        <w:adjustRightInd/>
        <w:jc w:val="both"/>
      </w:pPr>
      <w:r>
        <w:t>К</w:t>
      </w:r>
      <w:r w:rsidR="00BB3EE8" w:rsidRPr="00EB196D">
        <w:t>онсультации руководителей практики в вузе и в редакциях со студентами,</w:t>
      </w:r>
      <w:r w:rsidR="00BB3EE8">
        <w:t xml:space="preserve"> </w:t>
      </w:r>
      <w:r w:rsidR="00BB3EE8" w:rsidRPr="00EB196D">
        <w:t>включая вводный инструктаж по технике безопасности и по правилам</w:t>
      </w:r>
      <w:r w:rsidR="00BB3EE8">
        <w:t xml:space="preserve"> </w:t>
      </w:r>
      <w:r w:rsidR="00BB3EE8" w:rsidRPr="00EB196D">
        <w:t>работы на профессиональном оборудовании;</w:t>
      </w:r>
    </w:p>
    <w:p w14:paraId="78AACA5E" w14:textId="4A8E8579" w:rsidR="00BB3EE8" w:rsidRPr="00EB196D" w:rsidRDefault="008C7B77" w:rsidP="00470E93">
      <w:pPr>
        <w:widowControl/>
        <w:numPr>
          <w:ilvl w:val="0"/>
          <w:numId w:val="11"/>
        </w:numPr>
        <w:autoSpaceDE/>
        <w:autoSpaceDN/>
        <w:adjustRightInd/>
        <w:jc w:val="both"/>
      </w:pPr>
      <w:r>
        <w:t>Т</w:t>
      </w:r>
      <w:r w:rsidR="00BB3EE8" w:rsidRPr="00EB196D">
        <w:t>ехнологии поиска и использования информации в сети интернет;</w:t>
      </w:r>
    </w:p>
    <w:p w14:paraId="6E7D4225" w14:textId="7C260C43" w:rsidR="00BB3EE8" w:rsidRDefault="00BB3EE8" w:rsidP="00BB3EE8">
      <w:pPr>
        <w:pStyle w:val="a9"/>
        <w:ind w:left="360"/>
        <w:jc w:val="both"/>
      </w:pPr>
      <w:r>
        <w:t xml:space="preserve">3. </w:t>
      </w:r>
      <w:r w:rsidR="008C7B77">
        <w:t xml:space="preserve">  А</w:t>
      </w:r>
      <w:r>
        <w:t>нализ документов;</w:t>
      </w:r>
    </w:p>
    <w:p w14:paraId="565F75C2" w14:textId="14F3B786" w:rsidR="00BB3EE8" w:rsidRDefault="00BB3EE8" w:rsidP="00BB3EE8">
      <w:pPr>
        <w:pStyle w:val="a9"/>
        <w:ind w:left="360"/>
        <w:jc w:val="both"/>
      </w:pPr>
      <w:r>
        <w:t xml:space="preserve">4. </w:t>
      </w:r>
      <w:r>
        <w:tab/>
      </w:r>
      <w:r w:rsidR="008C7B77">
        <w:t>А</w:t>
      </w:r>
      <w:r>
        <w:t xml:space="preserve">нализ различных источников информации, </w:t>
      </w:r>
    </w:p>
    <w:p w14:paraId="2735781B" w14:textId="70EE2C4A" w:rsidR="00BB3EE8" w:rsidRDefault="008C7B77" w:rsidP="00BB3EE8">
      <w:pPr>
        <w:pStyle w:val="a9"/>
        <w:ind w:left="360"/>
        <w:jc w:val="both"/>
      </w:pPr>
      <w:r>
        <w:t>5.</w:t>
      </w:r>
      <w:r>
        <w:tab/>
        <w:t>Н</w:t>
      </w:r>
      <w:r w:rsidR="00BB3EE8">
        <w:t>аблюдение.</w:t>
      </w:r>
    </w:p>
    <w:p w14:paraId="0F8899ED" w14:textId="77777777" w:rsidR="00BB3EE8" w:rsidRPr="00BB3EE8" w:rsidRDefault="00BB3EE8" w:rsidP="00BB3EE8">
      <w:pPr>
        <w:pStyle w:val="a9"/>
        <w:ind w:left="360"/>
        <w:jc w:val="both"/>
      </w:pPr>
    </w:p>
    <w:p w14:paraId="7211D653" w14:textId="5E879C7B" w:rsidR="00BB3EE8" w:rsidRPr="00B16135" w:rsidRDefault="00BB3EE8" w:rsidP="00470E93">
      <w:pPr>
        <w:pStyle w:val="a9"/>
        <w:numPr>
          <w:ilvl w:val="0"/>
          <w:numId w:val="7"/>
        </w:numPr>
        <w:ind w:firstLine="66"/>
        <w:jc w:val="both"/>
        <w:rPr>
          <w:b/>
          <w:i/>
        </w:rPr>
      </w:pPr>
      <w:r w:rsidRPr="00B16135">
        <w:rPr>
          <w:b/>
          <w:i/>
        </w:rPr>
        <w:t>Формы отчетности по практике</w:t>
      </w:r>
    </w:p>
    <w:p w14:paraId="31174CA9" w14:textId="77777777" w:rsidR="00B16135" w:rsidRDefault="00B16135" w:rsidP="00B16135">
      <w:pPr>
        <w:jc w:val="both"/>
        <w:rPr>
          <w:bCs/>
        </w:rPr>
      </w:pPr>
      <w:r w:rsidRPr="00A3058E">
        <w:rPr>
          <w:bCs/>
        </w:rPr>
        <w:t>По окончании практики студенты должны представить следующие документы:</w:t>
      </w:r>
    </w:p>
    <w:p w14:paraId="65E4B7A0" w14:textId="13A8439A" w:rsidR="00B16135" w:rsidRPr="00A3058E" w:rsidRDefault="00B16135" w:rsidP="00B16135">
      <w:pPr>
        <w:jc w:val="both"/>
        <w:rPr>
          <w:bCs/>
        </w:rPr>
      </w:pPr>
      <w:r w:rsidRPr="00A3058E">
        <w:rPr>
          <w:bCs/>
        </w:rPr>
        <w:t>- дневник практики</w:t>
      </w:r>
      <w:r>
        <w:rPr>
          <w:bCs/>
        </w:rPr>
        <w:t xml:space="preserve"> (Приложение </w:t>
      </w:r>
      <w:r w:rsidR="00FB5069">
        <w:rPr>
          <w:bCs/>
        </w:rPr>
        <w:t>3</w:t>
      </w:r>
      <w:r>
        <w:rPr>
          <w:bCs/>
        </w:rPr>
        <w:t>)</w:t>
      </w:r>
    </w:p>
    <w:p w14:paraId="126552DD" w14:textId="6BC9CBF3" w:rsidR="00B16135" w:rsidRPr="00A3058E" w:rsidRDefault="00B16135" w:rsidP="00B16135">
      <w:pPr>
        <w:jc w:val="both"/>
        <w:rPr>
          <w:bCs/>
        </w:rPr>
      </w:pPr>
      <w:r w:rsidRPr="00A3058E">
        <w:rPr>
          <w:bCs/>
        </w:rPr>
        <w:t>- отчет о прохождении практики</w:t>
      </w:r>
      <w:r>
        <w:rPr>
          <w:bCs/>
        </w:rPr>
        <w:t xml:space="preserve"> (Приложение </w:t>
      </w:r>
      <w:r w:rsidR="00FB5069">
        <w:rPr>
          <w:bCs/>
        </w:rPr>
        <w:t>1</w:t>
      </w:r>
      <w:r>
        <w:rPr>
          <w:bCs/>
        </w:rPr>
        <w:t>)</w:t>
      </w:r>
    </w:p>
    <w:p w14:paraId="5428A4AD" w14:textId="77777777" w:rsidR="00B16135" w:rsidRDefault="00B16135" w:rsidP="00B16135">
      <w:pPr>
        <w:jc w:val="both"/>
        <w:rPr>
          <w:bCs/>
        </w:rPr>
      </w:pPr>
    </w:p>
    <w:p w14:paraId="32619405" w14:textId="4C85BE73" w:rsidR="00B16135" w:rsidRPr="00B16135" w:rsidRDefault="00B16135" w:rsidP="00470E93">
      <w:pPr>
        <w:pStyle w:val="2"/>
        <w:widowControl/>
        <w:numPr>
          <w:ilvl w:val="1"/>
          <w:numId w:val="2"/>
        </w:numPr>
        <w:autoSpaceDE/>
        <w:autoSpaceDN/>
        <w:adjustRightInd/>
        <w:spacing w:before="0"/>
        <w:rPr>
          <w:rFonts w:ascii="Times New Roman" w:hAnsi="Times New Roman"/>
          <w:b/>
          <w:i/>
          <w:color w:val="auto"/>
          <w:sz w:val="24"/>
          <w:szCs w:val="24"/>
        </w:rPr>
      </w:pPr>
      <w:r w:rsidRPr="00B16135">
        <w:rPr>
          <w:rFonts w:ascii="Times New Roman" w:hAnsi="Times New Roman"/>
          <w:b/>
          <w:i/>
          <w:color w:val="auto"/>
          <w:sz w:val="24"/>
          <w:szCs w:val="24"/>
        </w:rPr>
        <w:t>Дневник практики и порядок его представления</w:t>
      </w:r>
    </w:p>
    <w:p w14:paraId="647859AF" w14:textId="77777777" w:rsidR="00B16135" w:rsidRPr="000A5470" w:rsidRDefault="00B16135" w:rsidP="00B16135">
      <w:pPr>
        <w:ind w:firstLine="567"/>
        <w:jc w:val="both"/>
      </w:pPr>
      <w:r w:rsidRPr="000A5470">
        <w:t>Процесс прохождения практики фиксируется в дневнике практики, формат которого утверждается вузом. Дневник практики содерж</w:t>
      </w:r>
      <w:r>
        <w:t>и</w:t>
      </w:r>
      <w:r w:rsidRPr="000A5470">
        <w:t>т следующие разделы:</w:t>
      </w:r>
    </w:p>
    <w:p w14:paraId="78156E8E" w14:textId="5E63FBF3" w:rsidR="00B16135" w:rsidRPr="000A5470" w:rsidRDefault="00B16135" w:rsidP="00470E93">
      <w:pPr>
        <w:widowControl/>
        <w:numPr>
          <w:ilvl w:val="1"/>
          <w:numId w:val="3"/>
        </w:numPr>
        <w:autoSpaceDE/>
        <w:autoSpaceDN/>
        <w:adjustRightInd/>
        <w:ind w:left="0" w:firstLine="567"/>
        <w:jc w:val="both"/>
      </w:pPr>
      <w:r w:rsidRPr="000A5470">
        <w:t xml:space="preserve"> задание</w:t>
      </w:r>
      <w:r>
        <w:t xml:space="preserve"> на практику (Приложение </w:t>
      </w:r>
      <w:r w:rsidR="00FB5069">
        <w:t>2</w:t>
      </w:r>
      <w:r>
        <w:t>)</w:t>
      </w:r>
    </w:p>
    <w:p w14:paraId="693F3193" w14:textId="77777777" w:rsidR="00B16135" w:rsidRPr="00707FCB" w:rsidRDefault="00B16135" w:rsidP="00470E93">
      <w:pPr>
        <w:widowControl/>
        <w:numPr>
          <w:ilvl w:val="1"/>
          <w:numId w:val="3"/>
        </w:numPr>
        <w:autoSpaceDE/>
        <w:autoSpaceDN/>
        <w:adjustRightInd/>
        <w:ind w:left="0" w:firstLine="567"/>
        <w:jc w:val="both"/>
      </w:pPr>
      <w:r w:rsidRPr="000A5470">
        <w:t>календарный план прохо</w:t>
      </w:r>
      <w:r>
        <w:t xml:space="preserve">ждения основных этапов практики и </w:t>
      </w:r>
      <w:r w:rsidRPr="00707FCB">
        <w:t>ежедневный краткий отчет о выполнении заданий практики</w:t>
      </w:r>
    </w:p>
    <w:p w14:paraId="385DB523" w14:textId="77777777" w:rsidR="00B16135" w:rsidRPr="000A5470" w:rsidRDefault="00B16135" w:rsidP="00B16135">
      <w:pPr>
        <w:pStyle w:val="27"/>
        <w:spacing w:after="0" w:line="240" w:lineRule="auto"/>
        <w:ind w:firstLine="567"/>
        <w:jc w:val="both"/>
      </w:pPr>
      <w:r w:rsidRPr="000A5470">
        <w:t xml:space="preserve">Посещение мест практики </w:t>
      </w:r>
      <w:r>
        <w:t>заверяе</w:t>
      </w:r>
      <w:r w:rsidRPr="000A5470">
        <w:t>тся в дневнике подписью рук</w:t>
      </w:r>
      <w:r>
        <w:t>оводителя практики</w:t>
      </w:r>
      <w:r w:rsidRPr="000A5470">
        <w:t>.</w:t>
      </w:r>
    </w:p>
    <w:p w14:paraId="7DFAC64B" w14:textId="77777777" w:rsidR="00B16135" w:rsidRDefault="00B16135" w:rsidP="00B16135">
      <w:pPr>
        <w:pStyle w:val="27"/>
        <w:spacing w:after="0" w:line="240" w:lineRule="auto"/>
        <w:ind w:firstLine="567"/>
        <w:jc w:val="both"/>
      </w:pPr>
      <w:r w:rsidRPr="000A5470">
        <w:t xml:space="preserve">Дневник практики должен быть оформлен аккуратно, разборчиво, без помарок и подчисток. </w:t>
      </w:r>
      <w:r>
        <w:t>Дневник практики является составным элементом отчета.</w:t>
      </w:r>
    </w:p>
    <w:p w14:paraId="18962F7F" w14:textId="77777777" w:rsidR="00B16135" w:rsidRPr="00750C41" w:rsidRDefault="00B16135" w:rsidP="00B16135">
      <w:pPr>
        <w:pStyle w:val="27"/>
        <w:spacing w:after="0" w:line="240" w:lineRule="auto"/>
        <w:ind w:firstLine="567"/>
        <w:jc w:val="both"/>
        <w:rPr>
          <w:i/>
        </w:rPr>
      </w:pPr>
    </w:p>
    <w:p w14:paraId="54A8E58A" w14:textId="02BFD3D2" w:rsidR="00B16135" w:rsidRPr="00750C41" w:rsidRDefault="00B16135" w:rsidP="00470E93">
      <w:pPr>
        <w:pStyle w:val="27"/>
        <w:widowControl/>
        <w:numPr>
          <w:ilvl w:val="0"/>
          <w:numId w:val="3"/>
        </w:numPr>
        <w:autoSpaceDE/>
        <w:autoSpaceDN/>
        <w:adjustRightInd/>
        <w:spacing w:after="0" w:line="240" w:lineRule="auto"/>
        <w:ind w:firstLine="414"/>
        <w:jc w:val="both"/>
        <w:rPr>
          <w:b/>
          <w:i/>
        </w:rPr>
      </w:pPr>
      <w:r w:rsidRPr="00750C41">
        <w:rPr>
          <w:b/>
          <w:i/>
        </w:rPr>
        <w:t>Отчет по практике</w:t>
      </w:r>
    </w:p>
    <w:p w14:paraId="6E7AC721" w14:textId="4539EC5A" w:rsidR="00B16135" w:rsidRPr="000A5470" w:rsidRDefault="00B16135" w:rsidP="00974AB4">
      <w:pPr>
        <w:ind w:firstLine="567"/>
        <w:jc w:val="both"/>
      </w:pPr>
      <w:r w:rsidRPr="000A5470">
        <w:t xml:space="preserve">По итогам прохождения </w:t>
      </w:r>
      <w:r w:rsidR="002607B9">
        <w:t>учебной</w:t>
      </w:r>
      <w:r>
        <w:t xml:space="preserve"> </w:t>
      </w:r>
      <w:r w:rsidRPr="000A5470">
        <w:t>практики</w:t>
      </w:r>
      <w:r w:rsidR="00623C62">
        <w:t xml:space="preserve"> (преддипломной практики)</w:t>
      </w:r>
      <w:r w:rsidRPr="000A5470">
        <w:t xml:space="preserve"> подготавливается и защищается отчет.</w:t>
      </w:r>
    </w:p>
    <w:p w14:paraId="773641AF" w14:textId="77777777" w:rsidR="00B16135" w:rsidRPr="00577339" w:rsidRDefault="00B16135" w:rsidP="00974AB4">
      <w:pPr>
        <w:pStyle w:val="24"/>
        <w:widowControl w:val="0"/>
        <w:spacing w:before="0" w:after="0" w:line="240" w:lineRule="auto"/>
        <w:ind w:left="284" w:firstLine="283"/>
        <w:jc w:val="both"/>
        <w:rPr>
          <w:color w:val="000000"/>
          <w:szCs w:val="24"/>
        </w:rPr>
      </w:pPr>
      <w:r w:rsidRPr="00577339">
        <w:rPr>
          <w:color w:val="000000"/>
          <w:szCs w:val="24"/>
        </w:rPr>
        <w:t xml:space="preserve">Объем отчета (без приложений) – не менее </w:t>
      </w:r>
      <w:r>
        <w:rPr>
          <w:color w:val="000000"/>
          <w:szCs w:val="24"/>
        </w:rPr>
        <w:t>10</w:t>
      </w:r>
      <w:r w:rsidRPr="00577339">
        <w:rPr>
          <w:color w:val="000000"/>
          <w:szCs w:val="24"/>
        </w:rPr>
        <w:t xml:space="preserve"> страниц формата А</w:t>
      </w:r>
      <w:r>
        <w:rPr>
          <w:color w:val="000000"/>
          <w:szCs w:val="24"/>
        </w:rPr>
        <w:t xml:space="preserve"> </w:t>
      </w:r>
      <w:r w:rsidRPr="00577339">
        <w:rPr>
          <w:color w:val="000000"/>
          <w:szCs w:val="24"/>
        </w:rPr>
        <w:t xml:space="preserve">4. </w:t>
      </w:r>
      <w:r>
        <w:rPr>
          <w:color w:val="000000"/>
          <w:szCs w:val="24"/>
        </w:rPr>
        <w:t xml:space="preserve">Выравнивание по ширине. </w:t>
      </w:r>
      <w:r w:rsidRPr="00577339">
        <w:rPr>
          <w:color w:val="000000"/>
          <w:szCs w:val="24"/>
        </w:rPr>
        <w:t xml:space="preserve">Гарнитура – </w:t>
      </w:r>
      <w:r w:rsidRPr="00577339">
        <w:rPr>
          <w:color w:val="000000"/>
          <w:szCs w:val="24"/>
          <w:lang w:val="en-US"/>
        </w:rPr>
        <w:t>Times</w:t>
      </w:r>
      <w:r w:rsidRPr="00577339">
        <w:rPr>
          <w:color w:val="000000"/>
          <w:szCs w:val="24"/>
        </w:rPr>
        <w:t xml:space="preserve"> </w:t>
      </w:r>
      <w:r w:rsidRPr="00577339">
        <w:rPr>
          <w:color w:val="000000"/>
          <w:szCs w:val="24"/>
          <w:lang w:val="en-US"/>
        </w:rPr>
        <w:t>New</w:t>
      </w:r>
      <w:r w:rsidRPr="00577339">
        <w:rPr>
          <w:color w:val="000000"/>
          <w:szCs w:val="24"/>
        </w:rPr>
        <w:t xml:space="preserve"> </w:t>
      </w:r>
      <w:r w:rsidRPr="00577339">
        <w:rPr>
          <w:color w:val="000000"/>
          <w:szCs w:val="24"/>
          <w:lang w:val="en-US"/>
        </w:rPr>
        <w:t>Roman</w:t>
      </w:r>
      <w:r w:rsidRPr="00577339">
        <w:rPr>
          <w:color w:val="000000"/>
          <w:szCs w:val="24"/>
        </w:rPr>
        <w:t>, кегль – 14, межстрочный интервал – 1,5. Параметры страницы – сверху и снизу 20 мм, слева 30 мм, справа 15 мм. Нумерация страниц ставится</w:t>
      </w:r>
      <w:r>
        <w:rPr>
          <w:color w:val="000000"/>
          <w:szCs w:val="24"/>
        </w:rPr>
        <w:t xml:space="preserve"> в верхнем</w:t>
      </w:r>
      <w:r w:rsidRPr="00577339">
        <w:rPr>
          <w:color w:val="000000"/>
          <w:szCs w:val="24"/>
        </w:rPr>
        <w:t xml:space="preserve"> правом углу.</w:t>
      </w:r>
    </w:p>
    <w:p w14:paraId="7782CAC9" w14:textId="77777777" w:rsidR="00B16135" w:rsidRPr="00577339" w:rsidRDefault="00B16135" w:rsidP="00974AB4">
      <w:pPr>
        <w:pStyle w:val="24"/>
        <w:widowControl w:val="0"/>
        <w:spacing w:before="0" w:after="0" w:line="240" w:lineRule="auto"/>
        <w:ind w:left="284" w:firstLine="709"/>
        <w:jc w:val="both"/>
        <w:rPr>
          <w:color w:val="000000"/>
          <w:szCs w:val="24"/>
        </w:rPr>
      </w:pPr>
      <w:r w:rsidRPr="00577339">
        <w:rPr>
          <w:color w:val="000000"/>
          <w:szCs w:val="24"/>
        </w:rPr>
        <w:t>В тексте допускаются схемы и таблицы; схемы и таблицы, занимающие более 70% страницы, размещаются в приложении к отчету.</w:t>
      </w:r>
    </w:p>
    <w:p w14:paraId="6FAA76BB" w14:textId="77777777" w:rsidR="00B16135" w:rsidRDefault="00B16135" w:rsidP="00974AB4">
      <w:pPr>
        <w:pStyle w:val="24"/>
        <w:widowControl w:val="0"/>
        <w:spacing w:before="0" w:after="0" w:line="240" w:lineRule="auto"/>
        <w:ind w:left="284" w:firstLine="709"/>
        <w:jc w:val="both"/>
        <w:rPr>
          <w:color w:val="000000"/>
          <w:szCs w:val="24"/>
        </w:rPr>
      </w:pPr>
      <w:r w:rsidRPr="00577339">
        <w:rPr>
          <w:color w:val="000000"/>
          <w:szCs w:val="24"/>
        </w:rPr>
        <w:t xml:space="preserve">К отчету прилагаются: </w:t>
      </w:r>
    </w:p>
    <w:p w14:paraId="7999CB8E" w14:textId="6D049905" w:rsidR="00B16135" w:rsidRDefault="00B16135" w:rsidP="00974AB4">
      <w:pPr>
        <w:pStyle w:val="24"/>
        <w:widowControl w:val="0"/>
        <w:numPr>
          <w:ilvl w:val="0"/>
          <w:numId w:val="12"/>
        </w:numPr>
        <w:overflowPunct/>
        <w:autoSpaceDE/>
        <w:autoSpaceDN/>
        <w:adjustRightInd/>
        <w:spacing w:before="0" w:after="0" w:line="240" w:lineRule="auto"/>
        <w:jc w:val="both"/>
        <w:textAlignment w:val="auto"/>
        <w:rPr>
          <w:color w:val="000000"/>
          <w:szCs w:val="24"/>
        </w:rPr>
      </w:pPr>
      <w:r w:rsidRPr="00577339">
        <w:rPr>
          <w:color w:val="000000"/>
          <w:szCs w:val="24"/>
        </w:rPr>
        <w:t xml:space="preserve">задание на практику (Приложение </w:t>
      </w:r>
      <w:r w:rsidR="006A4D9A">
        <w:rPr>
          <w:color w:val="000000"/>
          <w:szCs w:val="24"/>
        </w:rPr>
        <w:t>2</w:t>
      </w:r>
      <w:r w:rsidRPr="00577339">
        <w:rPr>
          <w:color w:val="000000"/>
          <w:szCs w:val="24"/>
        </w:rPr>
        <w:t xml:space="preserve">), </w:t>
      </w:r>
    </w:p>
    <w:p w14:paraId="1C230EE2" w14:textId="191B6C3F" w:rsidR="00B16135" w:rsidRDefault="00B16135" w:rsidP="00974AB4">
      <w:pPr>
        <w:pStyle w:val="24"/>
        <w:widowControl w:val="0"/>
        <w:numPr>
          <w:ilvl w:val="0"/>
          <w:numId w:val="12"/>
        </w:numPr>
        <w:overflowPunct/>
        <w:autoSpaceDE/>
        <w:autoSpaceDN/>
        <w:adjustRightInd/>
        <w:spacing w:before="0" w:after="0" w:line="240" w:lineRule="auto"/>
        <w:jc w:val="both"/>
        <w:textAlignment w:val="auto"/>
        <w:rPr>
          <w:color w:val="000000"/>
          <w:szCs w:val="24"/>
        </w:rPr>
      </w:pPr>
      <w:r w:rsidRPr="00577339">
        <w:rPr>
          <w:color w:val="000000"/>
          <w:szCs w:val="24"/>
        </w:rPr>
        <w:lastRenderedPageBreak/>
        <w:t xml:space="preserve">дневник прохождения практики (Приложение </w:t>
      </w:r>
      <w:r w:rsidR="006A4D9A">
        <w:rPr>
          <w:color w:val="000000"/>
          <w:szCs w:val="24"/>
        </w:rPr>
        <w:t>3</w:t>
      </w:r>
      <w:r w:rsidRPr="00577339">
        <w:rPr>
          <w:color w:val="000000"/>
          <w:szCs w:val="24"/>
        </w:rPr>
        <w:t xml:space="preserve">), </w:t>
      </w:r>
    </w:p>
    <w:p w14:paraId="07FEB72B" w14:textId="77777777" w:rsidR="00B16135" w:rsidRDefault="00B16135" w:rsidP="00B16135">
      <w:pPr>
        <w:pStyle w:val="24"/>
        <w:widowControl w:val="0"/>
        <w:spacing w:after="0" w:line="240" w:lineRule="auto"/>
        <w:ind w:left="284" w:firstLine="709"/>
        <w:jc w:val="both"/>
        <w:rPr>
          <w:color w:val="000000"/>
          <w:szCs w:val="24"/>
        </w:rPr>
      </w:pPr>
    </w:p>
    <w:p w14:paraId="5A04893F" w14:textId="77777777" w:rsidR="002635C3" w:rsidRDefault="00B16135" w:rsidP="00974AB4">
      <w:pPr>
        <w:pStyle w:val="24"/>
        <w:widowControl w:val="0"/>
        <w:spacing w:before="0" w:after="0" w:line="240" w:lineRule="auto"/>
        <w:ind w:left="0" w:firstLine="708"/>
        <w:jc w:val="both"/>
        <w:rPr>
          <w:color w:val="000000"/>
          <w:szCs w:val="24"/>
        </w:rPr>
      </w:pPr>
      <w:r w:rsidRPr="00EB196D">
        <w:rPr>
          <w:color w:val="000000"/>
          <w:szCs w:val="24"/>
        </w:rPr>
        <w:t>Формы титульного листа отчета, индивидуального задания, дневника прохождения практики приведены в составе приложений ниже.</w:t>
      </w:r>
    </w:p>
    <w:p w14:paraId="4211B481" w14:textId="77777777" w:rsidR="002635C3" w:rsidRDefault="00B16135" w:rsidP="00974AB4">
      <w:pPr>
        <w:pStyle w:val="24"/>
        <w:widowControl w:val="0"/>
        <w:spacing w:before="0" w:after="0" w:line="240" w:lineRule="auto"/>
        <w:ind w:left="0" w:firstLine="708"/>
        <w:jc w:val="both"/>
        <w:rPr>
          <w:color w:val="000000"/>
          <w:szCs w:val="24"/>
        </w:rPr>
      </w:pPr>
      <w:r w:rsidRPr="00577339">
        <w:rPr>
          <w:color w:val="000000"/>
          <w:szCs w:val="24"/>
        </w:rPr>
        <w:t>Материал отчета излагается в стиле эссе. 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деятельности, которой ему пришлось заниматься на протяжении всего периода практики, желание или нежелание профессионально выполнять тот вид работы, с которым ему удалось познакомиться на практике.</w:t>
      </w:r>
    </w:p>
    <w:p w14:paraId="6B6FD371" w14:textId="77777777" w:rsidR="002635C3" w:rsidRDefault="00B16135" w:rsidP="00974AB4">
      <w:pPr>
        <w:pStyle w:val="24"/>
        <w:widowControl w:val="0"/>
        <w:spacing w:before="0" w:after="0" w:line="240" w:lineRule="auto"/>
        <w:ind w:left="0" w:firstLine="708"/>
        <w:jc w:val="both"/>
        <w:rPr>
          <w:color w:val="FF0000"/>
          <w:szCs w:val="24"/>
        </w:rPr>
      </w:pPr>
      <w:r w:rsidRPr="00577339">
        <w:rPr>
          <w:color w:val="000000"/>
          <w:szCs w:val="24"/>
        </w:rPr>
        <w:t xml:space="preserve">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 </w:t>
      </w:r>
      <w:r>
        <w:rPr>
          <w:color w:val="000000"/>
          <w:szCs w:val="24"/>
        </w:rPr>
        <w:t>над выполнением задания</w:t>
      </w:r>
      <w:r w:rsidRPr="00577339">
        <w:rPr>
          <w:color w:val="000000"/>
          <w:szCs w:val="24"/>
        </w:rPr>
        <w:t>.</w:t>
      </w:r>
      <w:r w:rsidRPr="009A6D41">
        <w:rPr>
          <w:color w:val="FF0000"/>
          <w:szCs w:val="24"/>
        </w:rPr>
        <w:t xml:space="preserve"> </w:t>
      </w:r>
    </w:p>
    <w:p w14:paraId="08C945F5" w14:textId="77777777" w:rsidR="002635C3" w:rsidRDefault="00B16135" w:rsidP="00974AB4">
      <w:pPr>
        <w:pStyle w:val="24"/>
        <w:widowControl w:val="0"/>
        <w:spacing w:before="0" w:after="0" w:line="240" w:lineRule="auto"/>
        <w:ind w:left="0" w:firstLine="708"/>
        <w:jc w:val="both"/>
        <w:rPr>
          <w:color w:val="000000"/>
          <w:szCs w:val="24"/>
        </w:rPr>
      </w:pPr>
      <w:r w:rsidRPr="00577339">
        <w:rPr>
          <w:color w:val="000000"/>
          <w:szCs w:val="24"/>
        </w:rPr>
        <w:t xml:space="preserve">Защита отчета о прохождении практики принимается </w:t>
      </w:r>
      <w:r>
        <w:rPr>
          <w:color w:val="000000"/>
          <w:szCs w:val="24"/>
        </w:rPr>
        <w:t xml:space="preserve">руководителем практики от организации (вуза) на итоговой конференции по практике. </w:t>
      </w:r>
      <w:r w:rsidRPr="00577339">
        <w:rPr>
          <w:color w:val="000000"/>
          <w:szCs w:val="24"/>
        </w:rPr>
        <w:t>Отчет может быть отклоне</w:t>
      </w:r>
      <w:r>
        <w:rPr>
          <w:color w:val="000000"/>
          <w:szCs w:val="24"/>
        </w:rPr>
        <w:t>н руководителем от организации (вуза)</w:t>
      </w:r>
      <w:r w:rsidRPr="00577339">
        <w:rPr>
          <w:color w:val="000000"/>
          <w:szCs w:val="24"/>
        </w:rPr>
        <w:t xml:space="preserve"> в случае его несоответствия требованиям настоящей программы.</w:t>
      </w:r>
      <w:r>
        <w:rPr>
          <w:color w:val="000000"/>
          <w:szCs w:val="24"/>
        </w:rPr>
        <w:t xml:space="preserve"> </w:t>
      </w:r>
    </w:p>
    <w:p w14:paraId="19DA2171" w14:textId="77777777" w:rsidR="002635C3" w:rsidRDefault="00B16135" w:rsidP="00974AB4">
      <w:pPr>
        <w:pStyle w:val="24"/>
        <w:widowControl w:val="0"/>
        <w:spacing w:before="0" w:after="0" w:line="240" w:lineRule="auto"/>
        <w:ind w:left="0" w:firstLine="708"/>
        <w:jc w:val="both"/>
      </w:pPr>
      <w:r>
        <w:t>Текст отчета по практике должен содержать – титульный лист, содержание, введение, основную часть, заключение, список использованной литературы.</w:t>
      </w:r>
    </w:p>
    <w:p w14:paraId="5C99C5D3" w14:textId="1CEAE7BC" w:rsidR="00B16135" w:rsidRPr="00E439C6" w:rsidRDefault="00B16135" w:rsidP="00974AB4">
      <w:pPr>
        <w:pStyle w:val="24"/>
        <w:widowControl w:val="0"/>
        <w:spacing w:before="0" w:after="0" w:line="240" w:lineRule="auto"/>
        <w:ind w:left="0" w:firstLine="708"/>
        <w:jc w:val="both"/>
        <w:rPr>
          <w:color w:val="000000"/>
        </w:rPr>
      </w:pPr>
      <w:r>
        <w:t xml:space="preserve">Во введении должны быть отражены: </w:t>
      </w:r>
      <w:r>
        <w:rPr>
          <w:color w:val="000000"/>
        </w:rPr>
        <w:t>ц</w:t>
      </w:r>
      <w:r w:rsidRPr="00E439C6">
        <w:rPr>
          <w:color w:val="000000"/>
        </w:rPr>
        <w:t xml:space="preserve">ели и задачи прохождения </w:t>
      </w:r>
      <w:r w:rsidR="002607B9">
        <w:rPr>
          <w:color w:val="000000"/>
        </w:rPr>
        <w:t>учебной</w:t>
      </w:r>
      <w:r>
        <w:rPr>
          <w:color w:val="000000"/>
        </w:rPr>
        <w:t xml:space="preserve"> </w:t>
      </w:r>
      <w:r w:rsidRPr="00E439C6">
        <w:rPr>
          <w:color w:val="000000"/>
        </w:rPr>
        <w:t>практики</w:t>
      </w:r>
      <w:r w:rsidR="00E35239">
        <w:rPr>
          <w:color w:val="000000"/>
        </w:rPr>
        <w:t xml:space="preserve"> (</w:t>
      </w:r>
      <w:r w:rsidR="002635C3">
        <w:rPr>
          <w:color w:val="000000"/>
        </w:rPr>
        <w:t xml:space="preserve">ознакомительной </w:t>
      </w:r>
      <w:r w:rsidR="00E35239">
        <w:rPr>
          <w:color w:val="000000"/>
        </w:rPr>
        <w:t>практики)</w:t>
      </w:r>
      <w:r w:rsidRPr="00E439C6">
        <w:rPr>
          <w:color w:val="000000"/>
        </w:rPr>
        <w:t xml:space="preserve">, ее </w:t>
      </w:r>
      <w:r>
        <w:rPr>
          <w:color w:val="000000"/>
        </w:rPr>
        <w:t>предмет и объект</w:t>
      </w:r>
      <w:r w:rsidRPr="00E439C6">
        <w:rPr>
          <w:color w:val="000000"/>
        </w:rPr>
        <w:t xml:space="preserve">, основное содержание </w:t>
      </w:r>
      <w:r>
        <w:rPr>
          <w:color w:val="000000"/>
        </w:rPr>
        <w:t>своей работы во время практики.</w:t>
      </w:r>
    </w:p>
    <w:p w14:paraId="3CB5CEA6" w14:textId="79865865" w:rsidR="00B16135" w:rsidRPr="00B16135" w:rsidRDefault="00B16135" w:rsidP="00974AB4">
      <w:pPr>
        <w:pStyle w:val="a9"/>
      </w:pPr>
      <w:r w:rsidRPr="00B16135">
        <w:t>Основная часть должна содержать:</w:t>
      </w:r>
    </w:p>
    <w:p w14:paraId="31FA1F64" w14:textId="2F9F5E99" w:rsidR="00B16135" w:rsidRPr="00C8680F" w:rsidRDefault="00B16135" w:rsidP="00974AB4">
      <w:pPr>
        <w:pStyle w:val="a9"/>
        <w:numPr>
          <w:ilvl w:val="0"/>
          <w:numId w:val="13"/>
        </w:numPr>
        <w:jc w:val="both"/>
      </w:pPr>
      <w:r w:rsidRPr="00C8680F">
        <w:t xml:space="preserve">Краткая характеристика </w:t>
      </w:r>
      <w:r w:rsidR="002635C3">
        <w:t xml:space="preserve">профильной организации </w:t>
      </w:r>
      <w:r w:rsidR="00974AB4">
        <w:t xml:space="preserve">(включая </w:t>
      </w:r>
      <w:r w:rsidR="002635C3">
        <w:t>орган</w:t>
      </w:r>
      <w:r w:rsidR="00974AB4">
        <w:t>ы</w:t>
      </w:r>
      <w:r w:rsidR="002635C3">
        <w:t xml:space="preserve"> государственного или муниципального управления</w:t>
      </w:r>
      <w:r w:rsidR="00974AB4">
        <w:t>)</w:t>
      </w:r>
      <w:r w:rsidR="002635C3">
        <w:t xml:space="preserve">. </w:t>
      </w:r>
      <w:r w:rsidRPr="00C8680F">
        <w:t xml:space="preserve"> </w:t>
      </w:r>
    </w:p>
    <w:p w14:paraId="4AE97677" w14:textId="69270BCB" w:rsidR="00B16135" w:rsidRPr="00C8680F" w:rsidRDefault="00B16135" w:rsidP="002635C3">
      <w:pPr>
        <w:pStyle w:val="a9"/>
        <w:numPr>
          <w:ilvl w:val="0"/>
          <w:numId w:val="13"/>
        </w:numPr>
        <w:jc w:val="both"/>
      </w:pPr>
      <w:r w:rsidRPr="00C8680F">
        <w:t>Характеристика структуры и функций отдела, где студент проходил практику.</w:t>
      </w:r>
    </w:p>
    <w:p w14:paraId="19FC5080" w14:textId="24F22E6C" w:rsidR="00B16135" w:rsidRPr="00C8680F" w:rsidRDefault="00B16135" w:rsidP="002635C3">
      <w:pPr>
        <w:pStyle w:val="a9"/>
        <w:numPr>
          <w:ilvl w:val="0"/>
          <w:numId w:val="13"/>
        </w:numPr>
        <w:jc w:val="both"/>
      </w:pPr>
      <w:r w:rsidRPr="00C8680F">
        <w:t>Характеристи</w:t>
      </w:r>
      <w:r w:rsidR="00C8680F" w:rsidRPr="00C8680F">
        <w:t>к</w:t>
      </w:r>
      <w:r w:rsidRPr="00C8680F">
        <w:t>а и анализ основных организационно-управленческих процессов, к</w:t>
      </w:r>
      <w:r w:rsidR="00C8680F" w:rsidRPr="00C8680F">
        <w:t>о</w:t>
      </w:r>
      <w:r w:rsidRPr="00C8680F">
        <w:t xml:space="preserve">торые используются </w:t>
      </w:r>
      <w:r w:rsidR="002635C3">
        <w:t>в профильной организации</w:t>
      </w:r>
      <w:r w:rsidRPr="00C8680F">
        <w:t>.</w:t>
      </w:r>
    </w:p>
    <w:p w14:paraId="19FEB1FA" w14:textId="1EA0197D" w:rsidR="00C8680F" w:rsidRPr="00C8680F" w:rsidRDefault="00C8680F" w:rsidP="00470E93">
      <w:pPr>
        <w:pStyle w:val="a9"/>
        <w:numPr>
          <w:ilvl w:val="0"/>
          <w:numId w:val="13"/>
        </w:numPr>
        <w:jc w:val="both"/>
      </w:pPr>
      <w:r w:rsidRPr="00C8680F">
        <w:t xml:space="preserve">Содержание деятельности самого студента в работе выбранного подразделения. </w:t>
      </w:r>
    </w:p>
    <w:p w14:paraId="77083959" w14:textId="77777777" w:rsidR="00C8680F" w:rsidRPr="002F3A31" w:rsidRDefault="00C8680F" w:rsidP="00C8680F">
      <w:pPr>
        <w:pStyle w:val="aff"/>
        <w:widowControl w:val="0"/>
        <w:spacing w:after="0"/>
        <w:ind w:left="0" w:firstLine="708"/>
        <w:jc w:val="both"/>
        <w:rPr>
          <w:color w:val="000000"/>
          <w:sz w:val="24"/>
          <w:szCs w:val="24"/>
        </w:rPr>
      </w:pPr>
      <w:r w:rsidRPr="002F3A31">
        <w:rPr>
          <w:sz w:val="24"/>
          <w:szCs w:val="24"/>
        </w:rPr>
        <w:t xml:space="preserve">Заключение содержит </w:t>
      </w:r>
      <w:r w:rsidRPr="002F3A31">
        <w:rPr>
          <w:color w:val="000000"/>
          <w:sz w:val="24"/>
          <w:szCs w:val="24"/>
        </w:rPr>
        <w:t xml:space="preserve">личное отношение к той деятельности, которой пришлось заниматься в период ее прохождения. </w:t>
      </w:r>
    </w:p>
    <w:p w14:paraId="118D131B" w14:textId="77777777" w:rsidR="00C8680F" w:rsidRPr="002F3A31" w:rsidRDefault="00C8680F" w:rsidP="00C8680F">
      <w:pPr>
        <w:jc w:val="both"/>
        <w:rPr>
          <w:bCs/>
        </w:rPr>
      </w:pPr>
    </w:p>
    <w:p w14:paraId="6C22AB61" w14:textId="390595A9" w:rsidR="00C8680F" w:rsidRPr="002F3A31" w:rsidRDefault="00C8680F" w:rsidP="00C8680F">
      <w:pPr>
        <w:jc w:val="both"/>
        <w:rPr>
          <w:b/>
          <w:bCs/>
          <w:i/>
        </w:rPr>
      </w:pPr>
      <w:r w:rsidRPr="002F3A31">
        <w:rPr>
          <w:b/>
          <w:bCs/>
        </w:rPr>
        <w:t xml:space="preserve">7. </w:t>
      </w:r>
      <w:r w:rsidRPr="002F3A31">
        <w:rPr>
          <w:b/>
          <w:bCs/>
          <w:i/>
        </w:rPr>
        <w:t>Фонд оценочных средств для проведения промежуточной аттестации обучающихся по практике</w:t>
      </w:r>
    </w:p>
    <w:p w14:paraId="09158767" w14:textId="77777777" w:rsidR="00C8680F" w:rsidRPr="002F3A31" w:rsidRDefault="00C8680F" w:rsidP="00C8680F">
      <w:pPr>
        <w:jc w:val="both"/>
        <w:rPr>
          <w:bCs/>
        </w:rPr>
      </w:pPr>
    </w:p>
    <w:p w14:paraId="19F821E8" w14:textId="272B3500" w:rsidR="00C8680F" w:rsidRPr="002F3A31" w:rsidRDefault="00C8680F" w:rsidP="00C8680F">
      <w:pPr>
        <w:pStyle w:val="29"/>
        <w:shd w:val="clear" w:color="auto" w:fill="auto"/>
        <w:spacing w:line="240" w:lineRule="auto"/>
        <w:ind w:firstLine="360"/>
        <w:rPr>
          <w:rFonts w:ascii="Times New Roman" w:hAnsi="Times New Roman"/>
          <w:sz w:val="24"/>
          <w:szCs w:val="24"/>
          <w:shd w:val="clear" w:color="auto" w:fill="FFFFFF"/>
          <w:lang w:eastAsia="ru-RU"/>
        </w:rPr>
      </w:pPr>
      <w:r w:rsidRPr="002F3A31">
        <w:rPr>
          <w:rFonts w:ascii="Times New Roman" w:hAnsi="Times New Roman"/>
          <w:sz w:val="24"/>
          <w:szCs w:val="24"/>
        </w:rPr>
        <w:t xml:space="preserve">Текущий контроль успеваемости и промежуточная аттестация по </w:t>
      </w:r>
      <w:r w:rsidR="002607B9">
        <w:rPr>
          <w:rFonts w:ascii="Times New Roman" w:hAnsi="Times New Roman"/>
          <w:sz w:val="24"/>
          <w:szCs w:val="24"/>
        </w:rPr>
        <w:t>учебной</w:t>
      </w:r>
      <w:r>
        <w:rPr>
          <w:rFonts w:ascii="Times New Roman" w:hAnsi="Times New Roman"/>
          <w:sz w:val="24"/>
          <w:szCs w:val="24"/>
        </w:rPr>
        <w:t xml:space="preserve"> </w:t>
      </w:r>
      <w:r w:rsidR="00623C62">
        <w:rPr>
          <w:rFonts w:ascii="Times New Roman" w:hAnsi="Times New Roman"/>
          <w:sz w:val="24"/>
          <w:szCs w:val="24"/>
        </w:rPr>
        <w:t xml:space="preserve">практике </w:t>
      </w:r>
      <w:r>
        <w:rPr>
          <w:rFonts w:ascii="Times New Roman" w:hAnsi="Times New Roman"/>
          <w:sz w:val="24"/>
          <w:szCs w:val="24"/>
        </w:rPr>
        <w:t xml:space="preserve">(преддипломной </w:t>
      </w:r>
      <w:r w:rsidRPr="002F3A31">
        <w:rPr>
          <w:rFonts w:ascii="Times New Roman" w:hAnsi="Times New Roman"/>
          <w:sz w:val="24"/>
          <w:szCs w:val="24"/>
        </w:rPr>
        <w:t>практике</w:t>
      </w:r>
      <w:r w:rsidR="00623C62">
        <w:rPr>
          <w:rFonts w:ascii="Times New Roman" w:hAnsi="Times New Roman"/>
          <w:sz w:val="24"/>
          <w:szCs w:val="24"/>
        </w:rPr>
        <w:t>)</w:t>
      </w:r>
      <w:r w:rsidRPr="002F3A31">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 </w:t>
      </w:r>
      <w:r w:rsidR="00C87DD0">
        <w:rPr>
          <w:rFonts w:ascii="Times New Roman" w:hAnsi="Times New Roman"/>
          <w:sz w:val="24"/>
          <w:szCs w:val="24"/>
          <w:shd w:val="clear" w:color="auto" w:fill="FFFFFF"/>
          <w:lang w:eastAsia="ru-RU"/>
        </w:rPr>
        <w:t>38.0</w:t>
      </w:r>
      <w:r w:rsidR="00AA4DC0">
        <w:rPr>
          <w:rFonts w:ascii="Times New Roman" w:hAnsi="Times New Roman"/>
          <w:sz w:val="24"/>
          <w:szCs w:val="24"/>
          <w:shd w:val="clear" w:color="auto" w:fill="FFFFFF"/>
          <w:lang w:eastAsia="ru-RU"/>
        </w:rPr>
        <w:t>4</w:t>
      </w:r>
      <w:r w:rsidR="00C87DD0">
        <w:rPr>
          <w:rFonts w:ascii="Times New Roman" w:hAnsi="Times New Roman"/>
          <w:sz w:val="24"/>
          <w:szCs w:val="24"/>
          <w:shd w:val="clear" w:color="auto" w:fill="FFFFFF"/>
          <w:lang w:eastAsia="ru-RU"/>
        </w:rPr>
        <w:t>.04 Государственное и муниципальное управление.</w:t>
      </w:r>
    </w:p>
    <w:p w14:paraId="5F39908E" w14:textId="77777777" w:rsidR="00C8680F" w:rsidRPr="002F3A31" w:rsidRDefault="00C8680F" w:rsidP="00C8680F">
      <w:pPr>
        <w:pStyle w:val="29"/>
        <w:shd w:val="clear" w:color="auto" w:fill="auto"/>
        <w:spacing w:line="240" w:lineRule="auto"/>
        <w:ind w:firstLine="360"/>
        <w:rPr>
          <w:rFonts w:ascii="Times New Roman" w:hAnsi="Times New Roman"/>
          <w:sz w:val="24"/>
          <w:szCs w:val="24"/>
          <w:shd w:val="clear" w:color="auto" w:fill="FFFFFF"/>
          <w:lang w:eastAsia="ru-RU"/>
        </w:rPr>
      </w:pPr>
    </w:p>
    <w:p w14:paraId="3E6B782B" w14:textId="77777777" w:rsidR="00C8680F" w:rsidRPr="002F3A31" w:rsidRDefault="00C8680F" w:rsidP="00C8680F">
      <w:pPr>
        <w:pStyle w:val="29"/>
        <w:shd w:val="clear" w:color="auto" w:fill="auto"/>
        <w:spacing w:line="240" w:lineRule="auto"/>
        <w:ind w:firstLine="360"/>
        <w:rPr>
          <w:rFonts w:ascii="Times New Roman" w:hAnsi="Times New Roman"/>
          <w:sz w:val="24"/>
          <w:szCs w:val="24"/>
          <w:shd w:val="clear" w:color="auto" w:fill="FFFFFF"/>
          <w:lang w:eastAsia="ru-RU"/>
        </w:rPr>
      </w:pPr>
      <w:r w:rsidRPr="002F3A31">
        <w:rPr>
          <w:rFonts w:ascii="Times New Roman" w:hAnsi="Times New Roman"/>
          <w:sz w:val="24"/>
          <w:szCs w:val="24"/>
          <w:shd w:val="clear" w:color="auto" w:fill="FFFFFF"/>
          <w:lang w:eastAsia="ru-RU"/>
        </w:rPr>
        <w:t>ОЦЕНОЧНЫЕ СРЕДСТВА</w:t>
      </w:r>
    </w:p>
    <w:p w14:paraId="3BEDE8A1" w14:textId="77777777" w:rsidR="00C8680F" w:rsidRPr="002F3A31" w:rsidRDefault="00C8680F" w:rsidP="00C8680F">
      <w:pPr>
        <w:jc w:val="both"/>
        <w:rPr>
          <w:bCs/>
          <w:i/>
        </w:rPr>
      </w:pPr>
      <w:r w:rsidRPr="002F3A31">
        <w:rPr>
          <w:bCs/>
          <w:i/>
        </w:rPr>
        <w:t>Текущий контроль</w:t>
      </w:r>
    </w:p>
    <w:p w14:paraId="31024E9E" w14:textId="77777777" w:rsidR="00C8680F" w:rsidRPr="002F3A31" w:rsidRDefault="00C8680F" w:rsidP="00C8680F">
      <w:pPr>
        <w:jc w:val="both"/>
        <w:rPr>
          <w:bCs/>
        </w:rPr>
      </w:pPr>
      <w:r w:rsidRPr="002F3A31">
        <w:rPr>
          <w:bCs/>
        </w:rPr>
        <w:t xml:space="preserve">- собеседование </w:t>
      </w:r>
    </w:p>
    <w:p w14:paraId="408ECCFA" w14:textId="77777777" w:rsidR="00C8680F" w:rsidRPr="002F3A31" w:rsidRDefault="00C8680F" w:rsidP="00C8680F">
      <w:pPr>
        <w:jc w:val="both"/>
        <w:rPr>
          <w:bCs/>
        </w:rPr>
      </w:pPr>
      <w:r w:rsidRPr="002F3A31">
        <w:rPr>
          <w:bCs/>
        </w:rPr>
        <w:t>- проверка заполнения дневников практики</w:t>
      </w:r>
    </w:p>
    <w:p w14:paraId="415A7AE5" w14:textId="77777777" w:rsidR="00C8680F" w:rsidRPr="002F3A31" w:rsidRDefault="00C8680F" w:rsidP="00C8680F">
      <w:pPr>
        <w:jc w:val="both"/>
        <w:rPr>
          <w:bCs/>
        </w:rPr>
      </w:pPr>
      <w:r w:rsidRPr="002F3A31">
        <w:rPr>
          <w:bCs/>
        </w:rPr>
        <w:t>- беседа с руководителем практики</w:t>
      </w:r>
    </w:p>
    <w:p w14:paraId="4729887F" w14:textId="77777777" w:rsidR="00C8680F" w:rsidRPr="002F3A31" w:rsidRDefault="00C8680F" w:rsidP="00C8680F">
      <w:pPr>
        <w:jc w:val="both"/>
        <w:rPr>
          <w:bCs/>
          <w:i/>
        </w:rPr>
      </w:pPr>
      <w:r w:rsidRPr="002F3A31">
        <w:rPr>
          <w:bCs/>
          <w:i/>
        </w:rPr>
        <w:t>Промежуточный контроль (зачет с оценкой)</w:t>
      </w:r>
    </w:p>
    <w:p w14:paraId="1F6639CB" w14:textId="77777777" w:rsidR="00C8680F" w:rsidRPr="002F3A31" w:rsidRDefault="00C8680F" w:rsidP="00C8680F">
      <w:pPr>
        <w:jc w:val="both"/>
        <w:rPr>
          <w:bCs/>
        </w:rPr>
      </w:pPr>
      <w:r w:rsidRPr="002F3A31">
        <w:rPr>
          <w:bCs/>
          <w:i/>
        </w:rPr>
        <w:t xml:space="preserve">- </w:t>
      </w:r>
      <w:r w:rsidRPr="002F3A31">
        <w:rPr>
          <w:bCs/>
        </w:rPr>
        <w:t>проверка отчетов по практике</w:t>
      </w:r>
    </w:p>
    <w:p w14:paraId="2FC3E96E" w14:textId="77777777" w:rsidR="00C8680F" w:rsidRPr="002F3A31" w:rsidRDefault="00C8680F" w:rsidP="00C8680F">
      <w:pPr>
        <w:jc w:val="both"/>
        <w:rPr>
          <w:bCs/>
        </w:rPr>
      </w:pPr>
      <w:r w:rsidRPr="002F3A31">
        <w:rPr>
          <w:bCs/>
        </w:rPr>
        <w:t xml:space="preserve">- защита отчетов по практике в форме выступления на итоговой конференции </w:t>
      </w:r>
    </w:p>
    <w:p w14:paraId="09DEDBC9" w14:textId="77777777" w:rsidR="00C8680F" w:rsidRPr="002F3A31" w:rsidRDefault="00C8680F" w:rsidP="00C8680F">
      <w:pPr>
        <w:jc w:val="both"/>
        <w:rPr>
          <w:bCs/>
        </w:rPr>
      </w:pPr>
      <w:r w:rsidRPr="002F3A31">
        <w:rPr>
          <w:bCs/>
        </w:rPr>
        <w:t>- просмотр видеоматериалов и других материалов практики</w:t>
      </w:r>
    </w:p>
    <w:p w14:paraId="45A251AF" w14:textId="77777777" w:rsidR="00C8680F" w:rsidRPr="002F3A31" w:rsidRDefault="00C8680F" w:rsidP="00C8680F">
      <w:pPr>
        <w:jc w:val="both"/>
        <w:rPr>
          <w:bCs/>
          <w:i/>
        </w:rPr>
      </w:pPr>
    </w:p>
    <w:p w14:paraId="33DA99D7" w14:textId="40172833" w:rsidR="00C37266" w:rsidRDefault="003D3848" w:rsidP="00C8680F">
      <w:pPr>
        <w:pStyle w:val="a9"/>
        <w:ind w:left="0"/>
        <w:jc w:val="both"/>
        <w:rPr>
          <w:i/>
        </w:rPr>
      </w:pPr>
      <w:r w:rsidRPr="00C8680F">
        <w:rPr>
          <w:b/>
          <w:i/>
        </w:rPr>
        <w:t>7</w:t>
      </w:r>
      <w:r w:rsidR="00C37266" w:rsidRPr="00C8680F">
        <w:rPr>
          <w:b/>
          <w:i/>
        </w:rPr>
        <w:t>.1</w:t>
      </w:r>
      <w:r w:rsidR="00C8680F" w:rsidRPr="00C8680F">
        <w:rPr>
          <w:b/>
          <w:i/>
        </w:rPr>
        <w:t>.</w:t>
      </w:r>
      <w:r w:rsidR="00C37266" w:rsidRPr="00C8680F">
        <w:rPr>
          <w:b/>
          <w:i/>
        </w:rPr>
        <w:t xml:space="preserve"> Паспорт фонда оценочных средств </w:t>
      </w:r>
    </w:p>
    <w:p w14:paraId="0EED95BC" w14:textId="6931821D" w:rsidR="006B6217" w:rsidRDefault="006B6217" w:rsidP="00C37266">
      <w:pPr>
        <w:pStyle w:val="a9"/>
        <w:jc w:val="both"/>
        <w:rPr>
          <w:i/>
        </w:rPr>
      </w:pPr>
    </w:p>
    <w:tbl>
      <w:tblPr>
        <w:tblStyle w:val="a8"/>
        <w:tblW w:w="9634" w:type="dxa"/>
        <w:tblLayout w:type="fixed"/>
        <w:tblLook w:val="04A0" w:firstRow="1" w:lastRow="0" w:firstColumn="1" w:lastColumn="0" w:noHBand="0" w:noVBand="1"/>
      </w:tblPr>
      <w:tblGrid>
        <w:gridCol w:w="636"/>
        <w:gridCol w:w="2513"/>
        <w:gridCol w:w="2771"/>
        <w:gridCol w:w="3714"/>
      </w:tblGrid>
      <w:tr w:rsidR="006B6217" w:rsidRPr="00A3058E" w14:paraId="3BF216D5" w14:textId="77777777" w:rsidTr="00CB698D">
        <w:trPr>
          <w:trHeight w:val="437"/>
        </w:trPr>
        <w:tc>
          <w:tcPr>
            <w:tcW w:w="636" w:type="dxa"/>
          </w:tcPr>
          <w:p w14:paraId="4F23C6F3" w14:textId="77777777" w:rsidR="006B6217" w:rsidRPr="00A3058E" w:rsidRDefault="006B6217" w:rsidP="006B1CAE">
            <w:pPr>
              <w:jc w:val="both"/>
              <w:rPr>
                <w:b/>
              </w:rPr>
            </w:pPr>
            <w:r w:rsidRPr="00A3058E">
              <w:rPr>
                <w:b/>
              </w:rPr>
              <w:lastRenderedPageBreak/>
              <w:t>п\п</w:t>
            </w:r>
          </w:p>
        </w:tc>
        <w:tc>
          <w:tcPr>
            <w:tcW w:w="2513" w:type="dxa"/>
          </w:tcPr>
          <w:p w14:paraId="2A943E2E" w14:textId="77777777" w:rsidR="006B6217" w:rsidRPr="00A3058E" w:rsidRDefault="006B6217" w:rsidP="006B1CAE">
            <w:pPr>
              <w:jc w:val="both"/>
              <w:rPr>
                <w:b/>
              </w:rPr>
            </w:pPr>
            <w:r w:rsidRPr="00A3058E">
              <w:rPr>
                <w:b/>
              </w:rPr>
              <w:t>Контролируемые разделы</w:t>
            </w:r>
          </w:p>
        </w:tc>
        <w:tc>
          <w:tcPr>
            <w:tcW w:w="2771" w:type="dxa"/>
          </w:tcPr>
          <w:p w14:paraId="142245C0" w14:textId="77777777" w:rsidR="006B6217" w:rsidRPr="00A3058E" w:rsidRDefault="006B6217" w:rsidP="006B1CAE">
            <w:pPr>
              <w:jc w:val="both"/>
              <w:rPr>
                <w:b/>
              </w:rPr>
            </w:pPr>
            <w:r w:rsidRPr="00A3058E">
              <w:rPr>
                <w:b/>
              </w:rPr>
              <w:t xml:space="preserve">Код контролируемой компетенции </w:t>
            </w:r>
          </w:p>
        </w:tc>
        <w:tc>
          <w:tcPr>
            <w:tcW w:w="3714" w:type="dxa"/>
          </w:tcPr>
          <w:p w14:paraId="01DAA4D4" w14:textId="77777777" w:rsidR="006B6217" w:rsidRPr="00A3058E" w:rsidRDefault="006B6217" w:rsidP="006B1CAE">
            <w:pPr>
              <w:jc w:val="both"/>
              <w:rPr>
                <w:b/>
              </w:rPr>
            </w:pPr>
            <w:r w:rsidRPr="00A3058E">
              <w:rPr>
                <w:b/>
              </w:rPr>
              <w:t>Наименование оценочного средства</w:t>
            </w:r>
          </w:p>
        </w:tc>
      </w:tr>
      <w:tr w:rsidR="006B6217" w:rsidRPr="00A3058E" w14:paraId="78EBD732" w14:textId="77777777" w:rsidTr="00CB698D">
        <w:tc>
          <w:tcPr>
            <w:tcW w:w="636" w:type="dxa"/>
          </w:tcPr>
          <w:p w14:paraId="5162BD9A" w14:textId="77777777" w:rsidR="006B6217" w:rsidRPr="00A3058E" w:rsidRDefault="006B6217" w:rsidP="006B1CAE">
            <w:pPr>
              <w:jc w:val="both"/>
            </w:pPr>
            <w:r w:rsidRPr="00A3058E">
              <w:t>1.</w:t>
            </w:r>
          </w:p>
        </w:tc>
        <w:tc>
          <w:tcPr>
            <w:tcW w:w="2513" w:type="dxa"/>
          </w:tcPr>
          <w:p w14:paraId="54108DB8" w14:textId="77777777" w:rsidR="006B6217" w:rsidRPr="00A3058E" w:rsidRDefault="006B6217" w:rsidP="006B1CAE">
            <w:pPr>
              <w:jc w:val="both"/>
            </w:pPr>
            <w:r>
              <w:t xml:space="preserve">Ведение </w:t>
            </w:r>
            <w:r w:rsidRPr="00A3058E">
              <w:t xml:space="preserve">дневника, </w:t>
            </w:r>
            <w:r>
              <w:t xml:space="preserve">подготовка </w:t>
            </w:r>
            <w:r w:rsidRPr="00A3058E">
              <w:t>отчета по практике</w:t>
            </w:r>
            <w:r>
              <w:t>, отчет по практике</w:t>
            </w:r>
          </w:p>
        </w:tc>
        <w:tc>
          <w:tcPr>
            <w:tcW w:w="2771" w:type="dxa"/>
          </w:tcPr>
          <w:p w14:paraId="5DF198F8" w14:textId="77777777" w:rsidR="008C7B77" w:rsidRDefault="008C7B77" w:rsidP="006374A1">
            <w:pPr>
              <w:jc w:val="both"/>
            </w:pPr>
            <w:r w:rsidRPr="008C7B77">
              <w:t xml:space="preserve">УК-1; УК-4; УК-6; </w:t>
            </w:r>
          </w:p>
          <w:p w14:paraId="14E64CFE" w14:textId="18865017" w:rsidR="00250C96" w:rsidRPr="00A3058E" w:rsidRDefault="008C7B77" w:rsidP="006374A1">
            <w:pPr>
              <w:jc w:val="both"/>
            </w:pPr>
            <w:r w:rsidRPr="008C7B77">
              <w:t>ОПК-1; ОПК-3; ОПК-8; ПК-3</w:t>
            </w:r>
          </w:p>
        </w:tc>
        <w:tc>
          <w:tcPr>
            <w:tcW w:w="3714" w:type="dxa"/>
          </w:tcPr>
          <w:p w14:paraId="62247C25" w14:textId="77777777" w:rsidR="006B6217" w:rsidRDefault="006B6217" w:rsidP="006B1CAE">
            <w:pPr>
              <w:jc w:val="both"/>
            </w:pPr>
            <w:r w:rsidRPr="00A3058E">
              <w:t>Собеседование</w:t>
            </w:r>
          </w:p>
          <w:p w14:paraId="2CBB8969" w14:textId="77777777" w:rsidR="006B6217" w:rsidRDefault="006B6217" w:rsidP="006B1CAE">
            <w:pPr>
              <w:jc w:val="both"/>
            </w:pPr>
            <w:r>
              <w:t>Проверка отчета</w:t>
            </w:r>
          </w:p>
          <w:p w14:paraId="31933F30" w14:textId="77777777" w:rsidR="006B6217" w:rsidRPr="00A3058E" w:rsidRDefault="006B6217" w:rsidP="006B1CAE">
            <w:pPr>
              <w:jc w:val="both"/>
            </w:pPr>
            <w:r>
              <w:t>Выступление на итоговой конференции</w:t>
            </w:r>
          </w:p>
        </w:tc>
      </w:tr>
    </w:tbl>
    <w:p w14:paraId="2B598EEB" w14:textId="4E9E7BFC" w:rsidR="006B6217" w:rsidRDefault="006B6217" w:rsidP="00C37266">
      <w:pPr>
        <w:pStyle w:val="a9"/>
        <w:jc w:val="both"/>
        <w:rPr>
          <w:i/>
        </w:rPr>
      </w:pPr>
    </w:p>
    <w:p w14:paraId="4E0DE38E" w14:textId="0CAE5CB3" w:rsidR="00C8680F" w:rsidRPr="002F3A31" w:rsidRDefault="002A6978" w:rsidP="00470E93">
      <w:pPr>
        <w:widowControl/>
        <w:numPr>
          <w:ilvl w:val="1"/>
          <w:numId w:val="14"/>
        </w:numPr>
        <w:autoSpaceDE/>
        <w:autoSpaceDN/>
        <w:adjustRightInd/>
        <w:contextualSpacing/>
        <w:jc w:val="both"/>
        <w:rPr>
          <w:b/>
        </w:rPr>
      </w:pPr>
      <w:r>
        <w:rPr>
          <w:b/>
          <w:i/>
        </w:rPr>
        <w:t xml:space="preserve"> </w:t>
      </w:r>
      <w:r w:rsidR="00C8680F" w:rsidRPr="002F3A31">
        <w:rPr>
          <w:b/>
          <w:i/>
        </w:rPr>
        <w:t>Описание показателей и критериев оценивания результатов практики</w:t>
      </w:r>
    </w:p>
    <w:p w14:paraId="05DFA05F" w14:textId="77777777" w:rsidR="00C8680F" w:rsidRPr="002F3A31" w:rsidRDefault="00C8680F" w:rsidP="00C8680F">
      <w:pPr>
        <w:ind w:firstLine="360"/>
        <w:jc w:val="both"/>
        <w:rPr>
          <w:color w:val="000000"/>
        </w:rPr>
      </w:pPr>
      <w:r w:rsidRPr="002F3A31">
        <w:rPr>
          <w:color w:val="000000"/>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14:paraId="09668BDF" w14:textId="77777777" w:rsidR="00C8680F" w:rsidRPr="002F3A31" w:rsidRDefault="00C8680F" w:rsidP="00C8680F">
      <w:pPr>
        <w:ind w:firstLine="360"/>
        <w:jc w:val="both"/>
        <w:rPr>
          <w:color w:val="000000"/>
        </w:rPr>
      </w:pPr>
    </w:p>
    <w:p w14:paraId="3E10934C" w14:textId="77777777" w:rsidR="00C8680F" w:rsidRPr="002F3A31" w:rsidRDefault="00C8680F" w:rsidP="00470E93">
      <w:pPr>
        <w:widowControl/>
        <w:numPr>
          <w:ilvl w:val="2"/>
          <w:numId w:val="14"/>
        </w:numPr>
        <w:autoSpaceDE/>
        <w:autoSpaceDN/>
        <w:adjustRightInd/>
        <w:contextualSpacing/>
        <w:rPr>
          <w:b/>
          <w:i/>
          <w:color w:val="000000"/>
        </w:rPr>
      </w:pPr>
      <w:r w:rsidRPr="002F3A31">
        <w:rPr>
          <w:b/>
          <w:i/>
          <w:color w:val="000000"/>
        </w:rPr>
        <w:t>Показатели и критерии оценивания результатов практики</w:t>
      </w:r>
    </w:p>
    <w:p w14:paraId="1CEFA7AC" w14:textId="77777777" w:rsidR="00C8680F" w:rsidRPr="002F3A31" w:rsidRDefault="00C8680F" w:rsidP="00C8680F">
      <w:pPr>
        <w:rPr>
          <w:b/>
          <w: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2"/>
        <w:gridCol w:w="1533"/>
        <w:gridCol w:w="7013"/>
      </w:tblGrid>
      <w:tr w:rsidR="00C8680F" w:rsidRPr="002F3A31" w14:paraId="58080286" w14:textId="77777777" w:rsidTr="00E35239">
        <w:tc>
          <w:tcPr>
            <w:tcW w:w="562" w:type="pct"/>
            <w:vAlign w:val="center"/>
          </w:tcPr>
          <w:p w14:paraId="31003BE4" w14:textId="77777777" w:rsidR="00C8680F" w:rsidRPr="002F3A31" w:rsidRDefault="00C8680F" w:rsidP="00E35239">
            <w:pPr>
              <w:jc w:val="center"/>
              <w:rPr>
                <w:rFonts w:eastAsia="Calibri"/>
                <w:b/>
              </w:rPr>
            </w:pPr>
            <w:r w:rsidRPr="002F3A31">
              <w:rPr>
                <w:rFonts w:eastAsia="Calibri"/>
                <w:b/>
              </w:rPr>
              <w:t>Шкала оценивания</w:t>
            </w:r>
          </w:p>
        </w:tc>
        <w:tc>
          <w:tcPr>
            <w:tcW w:w="796" w:type="pct"/>
            <w:vAlign w:val="center"/>
          </w:tcPr>
          <w:p w14:paraId="71065B76" w14:textId="77777777" w:rsidR="00C8680F" w:rsidRPr="002F3A31" w:rsidRDefault="00C8680F" w:rsidP="00E35239">
            <w:pPr>
              <w:jc w:val="center"/>
              <w:rPr>
                <w:rFonts w:eastAsia="Calibri"/>
                <w:b/>
              </w:rPr>
            </w:pPr>
            <w:r w:rsidRPr="002F3A31">
              <w:rPr>
                <w:rFonts w:eastAsia="Calibri"/>
                <w:b/>
              </w:rPr>
              <w:t xml:space="preserve">Индикаторы достижения  </w:t>
            </w:r>
          </w:p>
        </w:tc>
        <w:tc>
          <w:tcPr>
            <w:tcW w:w="3642" w:type="pct"/>
            <w:vAlign w:val="center"/>
          </w:tcPr>
          <w:p w14:paraId="1BEFC291" w14:textId="77777777" w:rsidR="00C8680F" w:rsidRPr="002F3A31" w:rsidRDefault="00C8680F" w:rsidP="00E35239">
            <w:pPr>
              <w:jc w:val="center"/>
              <w:rPr>
                <w:rFonts w:eastAsia="Calibri"/>
                <w:b/>
              </w:rPr>
            </w:pPr>
            <w:r w:rsidRPr="002F3A31">
              <w:rPr>
                <w:rFonts w:eastAsia="Calibri"/>
                <w:b/>
              </w:rPr>
              <w:t>Показатели оценивания результатов обучения</w:t>
            </w:r>
          </w:p>
        </w:tc>
      </w:tr>
      <w:tr w:rsidR="00C8680F" w:rsidRPr="002F3A31" w14:paraId="7698D66E" w14:textId="77777777" w:rsidTr="00E35239">
        <w:tc>
          <w:tcPr>
            <w:tcW w:w="562" w:type="pct"/>
            <w:vMerge w:val="restart"/>
            <w:textDirection w:val="btLr"/>
          </w:tcPr>
          <w:p w14:paraId="70C683BC" w14:textId="74FD566E" w:rsidR="00C8680F" w:rsidRDefault="00C8680F" w:rsidP="00E35239">
            <w:pPr>
              <w:ind w:left="113" w:right="113"/>
              <w:jc w:val="center"/>
              <w:rPr>
                <w:rFonts w:eastAsia="Calibri"/>
              </w:rPr>
            </w:pPr>
            <w:r w:rsidRPr="002F3A31">
              <w:rPr>
                <w:rFonts w:eastAsia="Calibri"/>
              </w:rPr>
              <w:t>ОТЛИЧНО</w:t>
            </w:r>
          </w:p>
          <w:p w14:paraId="35E9A423" w14:textId="2B081D28" w:rsidR="002809C8" w:rsidRPr="002F3A31" w:rsidRDefault="002809C8" w:rsidP="00E35239">
            <w:pPr>
              <w:ind w:left="113" w:right="113"/>
              <w:jc w:val="center"/>
              <w:rPr>
                <w:rFonts w:eastAsia="Calibri"/>
              </w:rPr>
            </w:pPr>
            <w:r>
              <w:rPr>
                <w:rFonts w:eastAsia="Calibri"/>
              </w:rPr>
              <w:t>(зачтено)</w:t>
            </w:r>
          </w:p>
          <w:p w14:paraId="0AB8A96D" w14:textId="77777777" w:rsidR="00C8680F" w:rsidRPr="002F3A31" w:rsidRDefault="00C8680F" w:rsidP="00E35239">
            <w:pPr>
              <w:ind w:left="113" w:right="113"/>
              <w:rPr>
                <w:rFonts w:eastAsia="Calibri"/>
                <w:b/>
              </w:rPr>
            </w:pPr>
          </w:p>
        </w:tc>
        <w:tc>
          <w:tcPr>
            <w:tcW w:w="796" w:type="pct"/>
          </w:tcPr>
          <w:p w14:paraId="69488440" w14:textId="77777777" w:rsidR="00C8680F" w:rsidRPr="002F3A31" w:rsidRDefault="00C8680F" w:rsidP="00E35239">
            <w:pPr>
              <w:rPr>
                <w:rFonts w:eastAsia="Calibri"/>
              </w:rPr>
            </w:pPr>
            <w:r w:rsidRPr="002F3A31">
              <w:rPr>
                <w:rFonts w:eastAsia="Calibri"/>
              </w:rPr>
              <w:t>Знает:</w:t>
            </w:r>
          </w:p>
          <w:p w14:paraId="1E067A4C" w14:textId="77777777" w:rsidR="00C8680F" w:rsidRPr="002F3A31" w:rsidRDefault="00C8680F" w:rsidP="00E35239">
            <w:pPr>
              <w:rPr>
                <w:rFonts w:eastAsia="Calibri"/>
              </w:rPr>
            </w:pPr>
          </w:p>
        </w:tc>
        <w:tc>
          <w:tcPr>
            <w:tcW w:w="3642" w:type="pct"/>
          </w:tcPr>
          <w:p w14:paraId="798E706D" w14:textId="77777777" w:rsidR="00C8680F" w:rsidRPr="002F3A31" w:rsidRDefault="00C8680F" w:rsidP="00974AB4">
            <w:pPr>
              <w:jc w:val="both"/>
              <w:rPr>
                <w:rFonts w:eastAsia="Calibri"/>
                <w:bCs/>
              </w:rPr>
            </w:pPr>
            <w:r w:rsidRPr="002F3A31">
              <w:rPr>
                <w:rFonts w:eastAsia="Calibri"/>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7BF5FD" w14:textId="77777777" w:rsidR="00C8680F" w:rsidRPr="002F3A31" w:rsidRDefault="00C8680F" w:rsidP="00974AB4">
            <w:pPr>
              <w:jc w:val="both"/>
              <w:rPr>
                <w:rFonts w:eastAsia="Calibri"/>
                <w:bCs/>
              </w:rPr>
            </w:pPr>
            <w:r w:rsidRPr="002F3A31">
              <w:rPr>
                <w:rFonts w:eastAsia="Calibri"/>
                <w:bCs/>
              </w:rPr>
              <w:t>- на основе системных научных знаний делает квалифицированные выводы и обобщения, свободно оперирует категориями и понятиями.</w:t>
            </w:r>
          </w:p>
        </w:tc>
      </w:tr>
      <w:tr w:rsidR="00C8680F" w:rsidRPr="002F3A31" w14:paraId="5B098E76" w14:textId="77777777" w:rsidTr="00E35239">
        <w:trPr>
          <w:trHeight w:val="1066"/>
        </w:trPr>
        <w:tc>
          <w:tcPr>
            <w:tcW w:w="562" w:type="pct"/>
            <w:vMerge/>
          </w:tcPr>
          <w:p w14:paraId="60672CE6" w14:textId="77777777" w:rsidR="00C8680F" w:rsidRPr="002F3A31" w:rsidRDefault="00C8680F" w:rsidP="00E35239">
            <w:pPr>
              <w:rPr>
                <w:rFonts w:eastAsia="Calibri"/>
                <w:b/>
              </w:rPr>
            </w:pPr>
          </w:p>
        </w:tc>
        <w:tc>
          <w:tcPr>
            <w:tcW w:w="796" w:type="pct"/>
          </w:tcPr>
          <w:p w14:paraId="713265F8" w14:textId="77777777" w:rsidR="00C8680F" w:rsidRPr="002F3A31" w:rsidRDefault="00C8680F" w:rsidP="00E35239">
            <w:pPr>
              <w:rPr>
                <w:rFonts w:eastAsia="Calibri"/>
              </w:rPr>
            </w:pPr>
            <w:r w:rsidRPr="002F3A31">
              <w:rPr>
                <w:rFonts w:eastAsia="Calibri"/>
              </w:rPr>
              <w:t>Умеет:</w:t>
            </w:r>
          </w:p>
        </w:tc>
        <w:tc>
          <w:tcPr>
            <w:tcW w:w="3642" w:type="pct"/>
          </w:tcPr>
          <w:p w14:paraId="357EC2F2" w14:textId="77777777" w:rsidR="00C8680F" w:rsidRPr="002F3A31" w:rsidRDefault="00C8680F" w:rsidP="00974AB4">
            <w:pPr>
              <w:jc w:val="both"/>
              <w:rPr>
                <w:rFonts w:eastAsia="Calibri"/>
              </w:rPr>
            </w:pPr>
            <w:r w:rsidRPr="002F3A31">
              <w:rPr>
                <w:rFonts w:eastAsia="Calibri"/>
                <w:bCs/>
              </w:rPr>
              <w:t>- студент умеет самостоятельно и правильно решать учебно-профессиональные задачи или задания, уверенно, логично, последовательно и аргументировано излагать свое решение, используя научные понятия, ссылаясь на нормативную базу.</w:t>
            </w:r>
          </w:p>
        </w:tc>
      </w:tr>
      <w:tr w:rsidR="00C8680F" w:rsidRPr="002F3A31" w14:paraId="447BFAF7" w14:textId="77777777" w:rsidTr="00E35239">
        <w:tc>
          <w:tcPr>
            <w:tcW w:w="562" w:type="pct"/>
            <w:vMerge/>
          </w:tcPr>
          <w:p w14:paraId="18AB28D3" w14:textId="77777777" w:rsidR="00C8680F" w:rsidRPr="002F3A31" w:rsidRDefault="00C8680F" w:rsidP="00E35239">
            <w:pPr>
              <w:rPr>
                <w:rFonts w:eastAsia="Calibri"/>
                <w:b/>
              </w:rPr>
            </w:pPr>
          </w:p>
        </w:tc>
        <w:tc>
          <w:tcPr>
            <w:tcW w:w="796" w:type="pct"/>
          </w:tcPr>
          <w:p w14:paraId="7949E5F7" w14:textId="77777777" w:rsidR="00C8680F" w:rsidRPr="002F3A31" w:rsidRDefault="00C8680F" w:rsidP="00E35239">
            <w:pPr>
              <w:rPr>
                <w:rFonts w:eastAsia="Calibri"/>
              </w:rPr>
            </w:pPr>
            <w:r w:rsidRPr="002F3A31">
              <w:rPr>
                <w:rFonts w:eastAsia="Calibri"/>
              </w:rPr>
              <w:t>Владеет:</w:t>
            </w:r>
          </w:p>
        </w:tc>
        <w:tc>
          <w:tcPr>
            <w:tcW w:w="3642" w:type="pct"/>
          </w:tcPr>
          <w:p w14:paraId="2308213B" w14:textId="77777777" w:rsidR="00C8680F" w:rsidRPr="002F3A31" w:rsidRDefault="00C8680F" w:rsidP="00974AB4">
            <w:pPr>
              <w:jc w:val="both"/>
              <w:rPr>
                <w:rFonts w:eastAsia="Calibri"/>
                <w:bCs/>
              </w:rPr>
            </w:pPr>
            <w:r w:rsidRPr="002F3A31">
              <w:rPr>
                <w:rFonts w:eastAsia="Calibri"/>
                <w:bCs/>
              </w:rPr>
              <w:t xml:space="preserve">- студент владеет рациональными методами (с использованием рациональных методик) решения сложных профессиональных задач, представленных деловыми играми, кейсами и т.д.; </w:t>
            </w:r>
          </w:p>
          <w:p w14:paraId="09EF8883" w14:textId="77777777" w:rsidR="00C8680F" w:rsidRPr="002F3A31" w:rsidRDefault="00C8680F" w:rsidP="00974AB4">
            <w:pPr>
              <w:jc w:val="both"/>
              <w:rPr>
                <w:rFonts w:eastAsia="Calibri"/>
                <w:bCs/>
              </w:rPr>
            </w:pPr>
            <w:r w:rsidRPr="002F3A31">
              <w:rPr>
                <w:rFonts w:eastAsia="Calibri"/>
                <w:bCs/>
              </w:rPr>
              <w:t xml:space="preserve">При решении продемонстрировал навыки </w:t>
            </w:r>
          </w:p>
          <w:p w14:paraId="4554C648" w14:textId="77777777" w:rsidR="00C8680F" w:rsidRPr="002F3A31" w:rsidRDefault="00C8680F" w:rsidP="00974AB4">
            <w:pPr>
              <w:jc w:val="both"/>
              <w:rPr>
                <w:rFonts w:eastAsia="Calibri"/>
                <w:bCs/>
              </w:rPr>
            </w:pPr>
            <w:r w:rsidRPr="002F3A31">
              <w:rPr>
                <w:rFonts w:eastAsia="Calibri"/>
                <w:bCs/>
              </w:rPr>
              <w:t xml:space="preserve">- выделения главного, </w:t>
            </w:r>
          </w:p>
          <w:p w14:paraId="604796F0" w14:textId="77777777" w:rsidR="00C8680F" w:rsidRPr="002F3A31" w:rsidRDefault="00C8680F" w:rsidP="00974AB4">
            <w:pPr>
              <w:jc w:val="both"/>
              <w:rPr>
                <w:rFonts w:eastAsia="Calibri"/>
                <w:bCs/>
              </w:rPr>
            </w:pPr>
            <w:r w:rsidRPr="002F3A31">
              <w:rPr>
                <w:rFonts w:eastAsia="Calibri"/>
                <w:bCs/>
              </w:rPr>
              <w:t>- связкой теоретических положений с требованиями руководящих документов,</w:t>
            </w:r>
          </w:p>
          <w:p w14:paraId="35766CC6" w14:textId="77777777" w:rsidR="00C8680F" w:rsidRPr="002F3A31" w:rsidRDefault="00C8680F" w:rsidP="00974AB4">
            <w:pPr>
              <w:jc w:val="both"/>
              <w:rPr>
                <w:rFonts w:eastAsia="Calibri"/>
                <w:bCs/>
              </w:rPr>
            </w:pPr>
            <w:r w:rsidRPr="002F3A31">
              <w:rPr>
                <w:rFonts w:eastAsia="Calibri"/>
                <w:bCs/>
              </w:rPr>
              <w:t xml:space="preserve">- изложения мыслей в логической последовательности, </w:t>
            </w:r>
          </w:p>
          <w:p w14:paraId="1B37BDE0" w14:textId="77777777" w:rsidR="00C8680F" w:rsidRPr="002F3A31" w:rsidRDefault="00C8680F" w:rsidP="00974AB4">
            <w:pPr>
              <w:jc w:val="both"/>
              <w:rPr>
                <w:rFonts w:eastAsia="Calibri"/>
                <w:bCs/>
              </w:rPr>
            </w:pPr>
            <w:r w:rsidRPr="002F3A31">
              <w:rPr>
                <w:rFonts w:eastAsia="Calibri"/>
                <w:bCs/>
              </w:rPr>
              <w:t>- самостоятельного анализа факты, событий, явлений, процессов в их взаимосвязи и диалектическом развитии.</w:t>
            </w:r>
          </w:p>
        </w:tc>
      </w:tr>
      <w:tr w:rsidR="00C8680F" w:rsidRPr="002F3A31" w14:paraId="60AA481D" w14:textId="77777777" w:rsidTr="00E35239">
        <w:trPr>
          <w:trHeight w:val="1666"/>
        </w:trPr>
        <w:tc>
          <w:tcPr>
            <w:tcW w:w="562" w:type="pct"/>
            <w:vMerge w:val="restart"/>
            <w:textDirection w:val="btLr"/>
            <w:vAlign w:val="center"/>
          </w:tcPr>
          <w:p w14:paraId="0EFF58C6" w14:textId="77777777" w:rsidR="002809C8" w:rsidRDefault="00C8680F" w:rsidP="00E35239">
            <w:pPr>
              <w:ind w:left="113" w:right="113"/>
              <w:jc w:val="center"/>
              <w:rPr>
                <w:rFonts w:eastAsia="Calibri"/>
              </w:rPr>
            </w:pPr>
            <w:r w:rsidRPr="002F3A31">
              <w:rPr>
                <w:rFonts w:eastAsia="Calibri"/>
              </w:rPr>
              <w:t>ХОРОШО</w:t>
            </w:r>
            <w:r w:rsidR="002809C8">
              <w:rPr>
                <w:rFonts w:eastAsia="Calibri"/>
              </w:rPr>
              <w:t xml:space="preserve"> </w:t>
            </w:r>
          </w:p>
          <w:p w14:paraId="02440459" w14:textId="378F4964" w:rsidR="00C8680F" w:rsidRPr="002F3A31" w:rsidRDefault="002809C8" w:rsidP="00E35239">
            <w:pPr>
              <w:ind w:left="113" w:right="113"/>
              <w:jc w:val="center"/>
              <w:rPr>
                <w:rFonts w:eastAsia="Calibri"/>
              </w:rPr>
            </w:pPr>
            <w:r>
              <w:rPr>
                <w:rFonts w:eastAsia="Calibri"/>
              </w:rPr>
              <w:t>(зачтено)</w:t>
            </w:r>
          </w:p>
        </w:tc>
        <w:tc>
          <w:tcPr>
            <w:tcW w:w="796" w:type="pct"/>
          </w:tcPr>
          <w:p w14:paraId="06676D41" w14:textId="77777777" w:rsidR="00C8680F" w:rsidRPr="002F3A31" w:rsidRDefault="00C8680F" w:rsidP="00E35239">
            <w:pPr>
              <w:rPr>
                <w:rFonts w:eastAsia="Calibri"/>
              </w:rPr>
            </w:pPr>
            <w:r w:rsidRPr="002F3A31">
              <w:rPr>
                <w:rFonts w:eastAsia="Calibri"/>
              </w:rPr>
              <w:t>Знает:</w:t>
            </w:r>
          </w:p>
        </w:tc>
        <w:tc>
          <w:tcPr>
            <w:tcW w:w="3642" w:type="pct"/>
          </w:tcPr>
          <w:p w14:paraId="48D6FC74" w14:textId="77777777" w:rsidR="00C8680F" w:rsidRPr="002F3A31" w:rsidRDefault="00C8680F" w:rsidP="00974AB4">
            <w:pPr>
              <w:jc w:val="both"/>
              <w:rPr>
                <w:rFonts w:eastAsia="Calibri"/>
              </w:rPr>
            </w:pPr>
            <w:r w:rsidRPr="002F3A31">
              <w:rPr>
                <w:rFonts w:eastAsia="Calibri"/>
              </w:rPr>
              <w:t xml:space="preserve">- студент твердо усвоил материал, достаточно грамотно его излагает, опираясь на знания основной и дополнительной литературы, </w:t>
            </w:r>
          </w:p>
          <w:p w14:paraId="7A9FD48E" w14:textId="77777777" w:rsidR="00C8680F" w:rsidRPr="002F3A31" w:rsidRDefault="00C8680F" w:rsidP="00974AB4">
            <w:pPr>
              <w:jc w:val="both"/>
              <w:rPr>
                <w:rFonts w:eastAsia="Calibri"/>
              </w:rPr>
            </w:pPr>
            <w:r w:rsidRPr="002F3A31">
              <w:rPr>
                <w:rFonts w:eastAsia="Calibri"/>
              </w:rPr>
              <w:t>- затрудняется в формулировании квалифицированных выводов и обобщений, оперирует категориями и понятиями, но не всегда правильно их верифицирует.</w:t>
            </w:r>
          </w:p>
        </w:tc>
      </w:tr>
      <w:tr w:rsidR="00C8680F" w:rsidRPr="002F3A31" w14:paraId="1FEF9BAE" w14:textId="77777777" w:rsidTr="00E35239">
        <w:tc>
          <w:tcPr>
            <w:tcW w:w="562" w:type="pct"/>
            <w:vMerge/>
          </w:tcPr>
          <w:p w14:paraId="7F9D7C8A" w14:textId="77777777" w:rsidR="00C8680F" w:rsidRPr="002F3A31" w:rsidRDefault="00C8680F" w:rsidP="00E35239">
            <w:pPr>
              <w:ind w:left="113" w:right="113"/>
              <w:jc w:val="center"/>
              <w:rPr>
                <w:rFonts w:eastAsia="Calibri"/>
              </w:rPr>
            </w:pPr>
          </w:p>
        </w:tc>
        <w:tc>
          <w:tcPr>
            <w:tcW w:w="796" w:type="pct"/>
          </w:tcPr>
          <w:p w14:paraId="57BFAB93" w14:textId="77777777" w:rsidR="00C8680F" w:rsidRPr="002F3A31" w:rsidRDefault="00C8680F" w:rsidP="00E35239">
            <w:pPr>
              <w:ind w:left="113" w:right="113"/>
              <w:rPr>
                <w:rFonts w:eastAsia="Calibri"/>
              </w:rPr>
            </w:pPr>
            <w:r w:rsidRPr="002F3A31">
              <w:rPr>
                <w:rFonts w:eastAsia="Calibri"/>
              </w:rPr>
              <w:t>Умеет:</w:t>
            </w:r>
          </w:p>
        </w:tc>
        <w:tc>
          <w:tcPr>
            <w:tcW w:w="3642" w:type="pct"/>
          </w:tcPr>
          <w:p w14:paraId="6F26008A" w14:textId="77777777" w:rsidR="00C8680F" w:rsidRPr="002F3A31" w:rsidRDefault="00C8680F" w:rsidP="00974AB4">
            <w:pPr>
              <w:ind w:left="113" w:right="113"/>
              <w:jc w:val="both"/>
              <w:rPr>
                <w:rFonts w:eastAsia="Calibri"/>
              </w:rPr>
            </w:pPr>
            <w:r w:rsidRPr="002F3A31">
              <w:rPr>
                <w:rFonts w:eastAsia="Calibri"/>
              </w:rPr>
              <w:t>- студент умеет самостоятельно и в основном правильно решать учебно-профессиональные задачи или задания, уверенно, логично, последовательно и аргументировано излагать свое решение, не в полной мере используя научные понятия и ссылки на нормативную базу.</w:t>
            </w:r>
          </w:p>
        </w:tc>
      </w:tr>
      <w:tr w:rsidR="00C8680F" w:rsidRPr="002F3A31" w14:paraId="49CE4DC2" w14:textId="77777777" w:rsidTr="00E35239">
        <w:tc>
          <w:tcPr>
            <w:tcW w:w="562" w:type="pct"/>
            <w:vMerge/>
          </w:tcPr>
          <w:p w14:paraId="46342B44" w14:textId="77777777" w:rsidR="00C8680F" w:rsidRPr="002F3A31" w:rsidRDefault="00C8680F" w:rsidP="00E35239">
            <w:pPr>
              <w:ind w:left="113" w:right="113"/>
              <w:jc w:val="center"/>
              <w:rPr>
                <w:rFonts w:eastAsia="Calibri"/>
              </w:rPr>
            </w:pPr>
          </w:p>
        </w:tc>
        <w:tc>
          <w:tcPr>
            <w:tcW w:w="796" w:type="pct"/>
          </w:tcPr>
          <w:p w14:paraId="5A6CAD5D" w14:textId="77777777" w:rsidR="00C8680F" w:rsidRPr="002F3A31" w:rsidRDefault="00C8680F" w:rsidP="00E35239">
            <w:pPr>
              <w:ind w:left="113" w:right="113"/>
              <w:rPr>
                <w:rFonts w:eastAsia="Calibri"/>
              </w:rPr>
            </w:pPr>
            <w:r w:rsidRPr="002F3A31">
              <w:rPr>
                <w:rFonts w:eastAsia="Calibri"/>
              </w:rPr>
              <w:t>Владеет:</w:t>
            </w:r>
          </w:p>
        </w:tc>
        <w:tc>
          <w:tcPr>
            <w:tcW w:w="3642" w:type="pct"/>
          </w:tcPr>
          <w:p w14:paraId="1643A493" w14:textId="77777777" w:rsidR="00C8680F" w:rsidRPr="002F3A31" w:rsidRDefault="00C8680F" w:rsidP="00974AB4">
            <w:pPr>
              <w:ind w:left="113" w:right="113"/>
              <w:jc w:val="both"/>
              <w:rPr>
                <w:rFonts w:eastAsia="Calibri"/>
              </w:rPr>
            </w:pPr>
            <w:r w:rsidRPr="002F3A31">
              <w:rPr>
                <w:rFonts w:eastAsia="Calibri"/>
              </w:rPr>
              <w:t xml:space="preserve">- студент в целом владеет рациональными методами решения сложных профессиональных задач, представленных деловыми играми, кейсами и т.д.; </w:t>
            </w:r>
          </w:p>
          <w:p w14:paraId="3C0D626F" w14:textId="77777777" w:rsidR="00C8680F" w:rsidRPr="002F3A31" w:rsidRDefault="00C8680F" w:rsidP="00974AB4">
            <w:pPr>
              <w:ind w:left="113" w:right="113"/>
              <w:jc w:val="both"/>
              <w:rPr>
                <w:rFonts w:eastAsia="Calibri"/>
                <w:bCs/>
              </w:rPr>
            </w:pPr>
            <w:r w:rsidRPr="002F3A31">
              <w:rPr>
                <w:rFonts w:eastAsia="Calibri"/>
                <w:bCs/>
              </w:rPr>
              <w:lastRenderedPageBreak/>
              <w:t xml:space="preserve">При решении смог продемонстрировать достаточность, но не глубинность навыков </w:t>
            </w:r>
          </w:p>
          <w:p w14:paraId="68861DA7" w14:textId="77777777" w:rsidR="00C8680F" w:rsidRPr="002F3A31" w:rsidRDefault="00C8680F" w:rsidP="00974AB4">
            <w:pPr>
              <w:ind w:left="113" w:right="113"/>
              <w:jc w:val="both"/>
              <w:rPr>
                <w:rFonts w:eastAsia="Calibri"/>
              </w:rPr>
            </w:pPr>
            <w:r w:rsidRPr="002F3A31">
              <w:rPr>
                <w:rFonts w:eastAsia="Calibri"/>
              </w:rPr>
              <w:t xml:space="preserve">- выделения главного, </w:t>
            </w:r>
          </w:p>
          <w:p w14:paraId="7C2C8DFE" w14:textId="77777777" w:rsidR="00C8680F" w:rsidRPr="002F3A31" w:rsidRDefault="00C8680F" w:rsidP="00974AB4">
            <w:pPr>
              <w:ind w:left="113" w:right="113"/>
              <w:jc w:val="both"/>
              <w:rPr>
                <w:rFonts w:eastAsia="Calibri"/>
              </w:rPr>
            </w:pPr>
            <w:r w:rsidRPr="002F3A31">
              <w:rPr>
                <w:rFonts w:eastAsia="Calibri"/>
              </w:rPr>
              <w:t>- изложения мыслей в логической последовательности.</w:t>
            </w:r>
          </w:p>
          <w:p w14:paraId="545052EA" w14:textId="77777777" w:rsidR="00C8680F" w:rsidRPr="002F3A31" w:rsidRDefault="00C8680F" w:rsidP="00974AB4">
            <w:pPr>
              <w:ind w:left="113" w:right="113"/>
              <w:jc w:val="both"/>
              <w:rPr>
                <w:rFonts w:eastAsia="Calibri"/>
              </w:rPr>
            </w:pPr>
            <w:r w:rsidRPr="002F3A31">
              <w:rPr>
                <w:rFonts w:eastAsia="Calibri"/>
              </w:rPr>
              <w:t>- связки теоретических положений с требованиями руководящих документов,</w:t>
            </w:r>
          </w:p>
          <w:p w14:paraId="2889CEC6" w14:textId="77777777" w:rsidR="00C8680F" w:rsidRPr="002F3A31" w:rsidRDefault="00C8680F" w:rsidP="00974AB4">
            <w:pPr>
              <w:ind w:left="113" w:right="113"/>
              <w:jc w:val="both"/>
              <w:rPr>
                <w:rFonts w:eastAsia="Calibri"/>
              </w:rPr>
            </w:pPr>
            <w:r w:rsidRPr="002F3A31">
              <w:rPr>
                <w:rFonts w:eastAsia="Calibri"/>
              </w:rPr>
              <w:t>- самостоятельного анализа факты, событий, явлений, процессов в их взаимосвязи и диалектическом развитии.</w:t>
            </w:r>
          </w:p>
        </w:tc>
      </w:tr>
      <w:tr w:rsidR="00C8680F" w:rsidRPr="002F3A31" w14:paraId="30D8E991" w14:textId="77777777" w:rsidTr="00E35239">
        <w:trPr>
          <w:trHeight w:val="1996"/>
        </w:trPr>
        <w:tc>
          <w:tcPr>
            <w:tcW w:w="562" w:type="pct"/>
            <w:vMerge w:val="restart"/>
            <w:textDirection w:val="btLr"/>
          </w:tcPr>
          <w:p w14:paraId="06095F88" w14:textId="77777777" w:rsidR="00C8680F" w:rsidRDefault="00C8680F" w:rsidP="00E35239">
            <w:pPr>
              <w:ind w:left="113" w:right="113"/>
              <w:jc w:val="center"/>
              <w:rPr>
                <w:rFonts w:eastAsia="Calibri"/>
              </w:rPr>
            </w:pPr>
            <w:r w:rsidRPr="002F3A31">
              <w:rPr>
                <w:rFonts w:eastAsia="Calibri"/>
              </w:rPr>
              <w:lastRenderedPageBreak/>
              <w:t>УДОВЛЕТВОРИТЕЛЬНО</w:t>
            </w:r>
          </w:p>
          <w:p w14:paraId="75875887" w14:textId="29AEE09F" w:rsidR="002809C8" w:rsidRPr="002F3A31" w:rsidRDefault="002809C8" w:rsidP="00E35239">
            <w:pPr>
              <w:ind w:left="113" w:right="113"/>
              <w:jc w:val="center"/>
              <w:rPr>
                <w:rFonts w:eastAsia="Calibri"/>
              </w:rPr>
            </w:pPr>
            <w:r>
              <w:rPr>
                <w:rFonts w:eastAsia="Calibri"/>
              </w:rPr>
              <w:t xml:space="preserve">(зачтено) </w:t>
            </w:r>
          </w:p>
        </w:tc>
        <w:tc>
          <w:tcPr>
            <w:tcW w:w="796" w:type="pct"/>
          </w:tcPr>
          <w:p w14:paraId="645C2B87" w14:textId="77777777" w:rsidR="00C8680F" w:rsidRPr="002F3A31" w:rsidRDefault="00C8680F" w:rsidP="00E35239">
            <w:pPr>
              <w:rPr>
                <w:rFonts w:eastAsia="Calibri"/>
              </w:rPr>
            </w:pPr>
            <w:r w:rsidRPr="002F3A31">
              <w:rPr>
                <w:rFonts w:eastAsia="Calibri"/>
              </w:rPr>
              <w:t>Знает:</w:t>
            </w:r>
          </w:p>
        </w:tc>
        <w:tc>
          <w:tcPr>
            <w:tcW w:w="3642" w:type="pct"/>
          </w:tcPr>
          <w:p w14:paraId="3EFEB6E1" w14:textId="77777777" w:rsidR="00C8680F" w:rsidRPr="002F3A31" w:rsidRDefault="00C8680F" w:rsidP="00974AB4">
            <w:r w:rsidRPr="002F3A31">
              <w:t>- студент ориентируется в материале, однако затрудняется в его изложении;</w:t>
            </w:r>
          </w:p>
          <w:p w14:paraId="4CBAB19A" w14:textId="77777777" w:rsidR="00C8680F" w:rsidRPr="002F3A31" w:rsidRDefault="00C8680F" w:rsidP="00974AB4">
            <w:r w:rsidRPr="002F3A31">
              <w:t>- показывает недостаточность знаний основной и дополнительной литературы;</w:t>
            </w:r>
          </w:p>
          <w:p w14:paraId="313C2EF2" w14:textId="77777777" w:rsidR="00C8680F" w:rsidRPr="002F3A31" w:rsidRDefault="00C8680F" w:rsidP="00974AB4">
            <w:r w:rsidRPr="002F3A31">
              <w:t>- слабо аргументирует научные положения;</w:t>
            </w:r>
          </w:p>
          <w:p w14:paraId="6CE1D71F" w14:textId="77777777" w:rsidR="00C8680F" w:rsidRPr="002F3A31" w:rsidRDefault="00C8680F" w:rsidP="00974AB4">
            <w:r w:rsidRPr="002F3A31">
              <w:t>- практически не способен сформулировать выводы и обобщения;</w:t>
            </w:r>
          </w:p>
          <w:p w14:paraId="2F06BEF8" w14:textId="77777777" w:rsidR="00C8680F" w:rsidRPr="002F3A31" w:rsidRDefault="00C8680F" w:rsidP="00974AB4">
            <w:r w:rsidRPr="002F3A31">
              <w:t>- частично владеет системой понятий.</w:t>
            </w:r>
          </w:p>
        </w:tc>
      </w:tr>
      <w:tr w:rsidR="00C8680F" w:rsidRPr="002F3A31" w14:paraId="4279246A" w14:textId="77777777" w:rsidTr="00E35239">
        <w:trPr>
          <w:trHeight w:val="976"/>
        </w:trPr>
        <w:tc>
          <w:tcPr>
            <w:tcW w:w="562" w:type="pct"/>
            <w:vMerge/>
          </w:tcPr>
          <w:p w14:paraId="0C851F5E" w14:textId="77777777" w:rsidR="00C8680F" w:rsidRPr="002F3A31" w:rsidRDefault="00C8680F" w:rsidP="00E35239">
            <w:pPr>
              <w:rPr>
                <w:rFonts w:eastAsia="Calibri"/>
                <w:b/>
              </w:rPr>
            </w:pPr>
          </w:p>
        </w:tc>
        <w:tc>
          <w:tcPr>
            <w:tcW w:w="796" w:type="pct"/>
          </w:tcPr>
          <w:p w14:paraId="6A111BC2" w14:textId="77777777" w:rsidR="00C8680F" w:rsidRPr="002F3A31" w:rsidRDefault="00C8680F" w:rsidP="00E35239">
            <w:pPr>
              <w:ind w:left="113" w:right="113"/>
              <w:rPr>
                <w:rFonts w:eastAsia="Calibri"/>
              </w:rPr>
            </w:pPr>
            <w:r w:rsidRPr="002F3A31">
              <w:rPr>
                <w:rFonts w:eastAsia="Calibri"/>
              </w:rPr>
              <w:t>Умеет:</w:t>
            </w:r>
          </w:p>
        </w:tc>
        <w:tc>
          <w:tcPr>
            <w:tcW w:w="3642" w:type="pct"/>
          </w:tcPr>
          <w:p w14:paraId="2D62CDAD" w14:textId="77777777" w:rsidR="00C8680F" w:rsidRPr="002F3A31" w:rsidRDefault="00C8680F" w:rsidP="00974AB4">
            <w:pPr>
              <w:rPr>
                <w:rFonts w:eastAsia="Calibri"/>
                <w:bCs/>
              </w:rPr>
            </w:pPr>
            <w:r w:rsidRPr="002F3A31">
              <w:rPr>
                <w:rFonts w:eastAsia="Calibri"/>
                <w:bCs/>
              </w:rPr>
              <w:t>- студент в основном умеет решить учебно-профессиональную задачу или задание, но допускает ошибки, слабо аргументирует свое решение, недостаточно использует научные понятия и руководящие документы.</w:t>
            </w:r>
          </w:p>
        </w:tc>
      </w:tr>
      <w:tr w:rsidR="00C8680F" w:rsidRPr="002F3A31" w14:paraId="4372B173" w14:textId="77777777" w:rsidTr="00E35239">
        <w:tc>
          <w:tcPr>
            <w:tcW w:w="562" w:type="pct"/>
            <w:vMerge/>
          </w:tcPr>
          <w:p w14:paraId="3C76C3AF" w14:textId="77777777" w:rsidR="00C8680F" w:rsidRPr="002F3A31" w:rsidRDefault="00C8680F" w:rsidP="00E35239">
            <w:pPr>
              <w:rPr>
                <w:rFonts w:eastAsia="Calibri"/>
                <w:b/>
              </w:rPr>
            </w:pPr>
          </w:p>
        </w:tc>
        <w:tc>
          <w:tcPr>
            <w:tcW w:w="796" w:type="pct"/>
          </w:tcPr>
          <w:p w14:paraId="333DEDDC" w14:textId="77777777" w:rsidR="00C8680F" w:rsidRPr="002F3A31" w:rsidRDefault="00C8680F" w:rsidP="00E35239">
            <w:pPr>
              <w:ind w:left="113" w:right="113"/>
              <w:rPr>
                <w:rFonts w:eastAsia="Calibri"/>
              </w:rPr>
            </w:pPr>
            <w:r w:rsidRPr="002F3A31">
              <w:rPr>
                <w:rFonts w:eastAsia="Calibri"/>
              </w:rPr>
              <w:t>Владеет:</w:t>
            </w:r>
          </w:p>
        </w:tc>
        <w:tc>
          <w:tcPr>
            <w:tcW w:w="3642" w:type="pct"/>
          </w:tcPr>
          <w:p w14:paraId="69DAF03A" w14:textId="77777777" w:rsidR="00C8680F" w:rsidRPr="002F3A31" w:rsidRDefault="00C8680F" w:rsidP="00974AB4">
            <w:r w:rsidRPr="002F3A31">
              <w:t xml:space="preserve">-  студент владеет некоторыми рациональными методами решения сложных профессиональных задач, представленных деловыми играми, кейсами и т.д.; </w:t>
            </w:r>
          </w:p>
          <w:p w14:paraId="0F3EE313" w14:textId="77777777" w:rsidR="00C8680F" w:rsidRPr="002F3A31" w:rsidRDefault="00C8680F" w:rsidP="00974AB4">
            <w:pPr>
              <w:rPr>
                <w:bCs/>
              </w:rPr>
            </w:pPr>
            <w:r w:rsidRPr="002F3A31">
              <w:rPr>
                <w:bCs/>
              </w:rPr>
              <w:t xml:space="preserve">При решении продемонстрировал недостаточность навыков </w:t>
            </w:r>
          </w:p>
          <w:p w14:paraId="7A9A08FF" w14:textId="77777777" w:rsidR="00C8680F" w:rsidRPr="002F3A31" w:rsidRDefault="00C8680F" w:rsidP="00974AB4">
            <w:r w:rsidRPr="002F3A31">
              <w:t xml:space="preserve">- выделения главного, </w:t>
            </w:r>
          </w:p>
          <w:p w14:paraId="02580837" w14:textId="77777777" w:rsidR="00C8680F" w:rsidRPr="002F3A31" w:rsidRDefault="00C8680F" w:rsidP="00974AB4">
            <w:r w:rsidRPr="002F3A31">
              <w:t>- изложения мыслей в логической последовательности.</w:t>
            </w:r>
          </w:p>
          <w:p w14:paraId="063FD6EA" w14:textId="77777777" w:rsidR="00C8680F" w:rsidRPr="002F3A31" w:rsidRDefault="00C8680F" w:rsidP="00974AB4">
            <w:r w:rsidRPr="002F3A31">
              <w:t>- связки теоретических положений с требованиями руководящих документов,</w:t>
            </w:r>
          </w:p>
          <w:p w14:paraId="5A247393" w14:textId="77777777" w:rsidR="00C8680F" w:rsidRPr="002F3A31" w:rsidRDefault="00C8680F" w:rsidP="00974AB4">
            <w:r w:rsidRPr="002F3A31">
              <w:t>- самостоятельного анализа факты, событий, явлений, процессов в их взаимосвязи и диалектическом развитии.</w:t>
            </w:r>
          </w:p>
        </w:tc>
      </w:tr>
      <w:tr w:rsidR="00C8680F" w:rsidRPr="002F3A31" w14:paraId="1B5D6AEB" w14:textId="77777777" w:rsidTr="00E35239">
        <w:tc>
          <w:tcPr>
            <w:tcW w:w="5000" w:type="pct"/>
            <w:gridSpan w:val="3"/>
          </w:tcPr>
          <w:p w14:paraId="220E5847" w14:textId="77777777" w:rsidR="00C8680F" w:rsidRPr="002F3A31" w:rsidRDefault="00C8680F" w:rsidP="00E35239">
            <w:pPr>
              <w:ind w:left="113" w:right="113"/>
              <w:jc w:val="center"/>
              <w:rPr>
                <w:rFonts w:eastAsia="Calibri"/>
                <w:bCs/>
              </w:rPr>
            </w:pPr>
            <w:r w:rsidRPr="002F3A31">
              <w:rPr>
                <w:rFonts w:eastAsia="Calibri"/>
                <w:bCs/>
              </w:rPr>
              <w:t>Компетенция не достигнута</w:t>
            </w:r>
          </w:p>
        </w:tc>
      </w:tr>
      <w:tr w:rsidR="00C8680F" w:rsidRPr="002F3A31" w14:paraId="452639D7" w14:textId="77777777" w:rsidTr="00E35239">
        <w:tc>
          <w:tcPr>
            <w:tcW w:w="562" w:type="pct"/>
            <w:vMerge w:val="restart"/>
            <w:textDirection w:val="btLr"/>
          </w:tcPr>
          <w:p w14:paraId="57743177" w14:textId="6049CB22" w:rsidR="002809C8" w:rsidRDefault="00C8680F" w:rsidP="00E35239">
            <w:pPr>
              <w:ind w:left="113" w:right="113"/>
              <w:jc w:val="center"/>
              <w:rPr>
                <w:rFonts w:eastAsia="Calibri"/>
              </w:rPr>
            </w:pPr>
            <w:r w:rsidRPr="002F3A31">
              <w:rPr>
                <w:rFonts w:eastAsia="Calibri"/>
              </w:rPr>
              <w:t>НЕУДОВЛЕТВО</w:t>
            </w:r>
            <w:r w:rsidR="00C82ADD">
              <w:rPr>
                <w:rFonts w:eastAsia="Calibri"/>
              </w:rPr>
              <w:t>-</w:t>
            </w:r>
            <w:r w:rsidRPr="002F3A31">
              <w:rPr>
                <w:rFonts w:eastAsia="Calibri"/>
              </w:rPr>
              <w:t>РИТЕЛЬНО</w:t>
            </w:r>
            <w:r w:rsidR="002809C8">
              <w:rPr>
                <w:rFonts w:eastAsia="Calibri"/>
              </w:rPr>
              <w:t xml:space="preserve"> </w:t>
            </w:r>
          </w:p>
          <w:p w14:paraId="69DB8C04" w14:textId="6DA81E03" w:rsidR="00C8680F" w:rsidRPr="002F3A31" w:rsidRDefault="002809C8" w:rsidP="001124F1">
            <w:pPr>
              <w:ind w:left="113" w:right="113"/>
              <w:jc w:val="center"/>
              <w:rPr>
                <w:rFonts w:eastAsia="Calibri"/>
              </w:rPr>
            </w:pPr>
            <w:r>
              <w:rPr>
                <w:rFonts w:eastAsia="Calibri"/>
              </w:rPr>
              <w:t>(незачтено)</w:t>
            </w:r>
          </w:p>
        </w:tc>
        <w:tc>
          <w:tcPr>
            <w:tcW w:w="796" w:type="pct"/>
          </w:tcPr>
          <w:p w14:paraId="26975CB5" w14:textId="77777777" w:rsidR="00C8680F" w:rsidRPr="002F3A31" w:rsidRDefault="00C8680F" w:rsidP="00E35239">
            <w:pPr>
              <w:rPr>
                <w:rFonts w:eastAsia="Calibri"/>
              </w:rPr>
            </w:pPr>
            <w:r w:rsidRPr="002F3A31">
              <w:rPr>
                <w:rFonts w:eastAsia="Calibri"/>
              </w:rPr>
              <w:t>Знает:</w:t>
            </w:r>
          </w:p>
        </w:tc>
        <w:tc>
          <w:tcPr>
            <w:tcW w:w="3642" w:type="pct"/>
          </w:tcPr>
          <w:p w14:paraId="17CC4AC5" w14:textId="77777777" w:rsidR="00C8680F" w:rsidRPr="002F3A31" w:rsidRDefault="00C8680F" w:rsidP="00E35239">
            <w:pPr>
              <w:jc w:val="both"/>
              <w:rPr>
                <w:rFonts w:eastAsia="Calibri"/>
                <w:bCs/>
              </w:rPr>
            </w:pPr>
            <w:r w:rsidRPr="002F3A31">
              <w:rPr>
                <w:rFonts w:eastAsia="Calibri"/>
                <w:bCs/>
              </w:rPr>
              <w:t>- студент не усвоил значительной части материала;</w:t>
            </w:r>
          </w:p>
          <w:p w14:paraId="135D3831" w14:textId="77777777" w:rsidR="00C8680F" w:rsidRPr="002F3A31" w:rsidRDefault="00C8680F" w:rsidP="00E35239">
            <w:pPr>
              <w:jc w:val="both"/>
              <w:rPr>
                <w:rFonts w:eastAsia="Calibri"/>
                <w:bCs/>
              </w:rPr>
            </w:pPr>
            <w:r w:rsidRPr="002F3A31">
              <w:rPr>
                <w:rFonts w:eastAsia="Calibri"/>
                <w:bCs/>
              </w:rPr>
              <w:t>-  не может аргументировать научные положения;</w:t>
            </w:r>
          </w:p>
          <w:p w14:paraId="7A41745B" w14:textId="77777777" w:rsidR="00C8680F" w:rsidRPr="002F3A31" w:rsidRDefault="00C8680F" w:rsidP="00E35239">
            <w:pPr>
              <w:jc w:val="both"/>
              <w:rPr>
                <w:rFonts w:eastAsia="Calibri"/>
                <w:bCs/>
              </w:rPr>
            </w:pPr>
            <w:r w:rsidRPr="002F3A31">
              <w:rPr>
                <w:rFonts w:eastAsia="Calibri"/>
                <w:bCs/>
              </w:rPr>
              <w:t>- не формулирует квалифицированных выводов и обобщений;</w:t>
            </w:r>
          </w:p>
          <w:p w14:paraId="3C19CEFB" w14:textId="77777777" w:rsidR="00C8680F" w:rsidRPr="002F3A31" w:rsidRDefault="00C8680F" w:rsidP="00E35239">
            <w:pPr>
              <w:jc w:val="both"/>
              <w:rPr>
                <w:rFonts w:eastAsia="Calibri"/>
                <w:bCs/>
              </w:rPr>
            </w:pPr>
            <w:r w:rsidRPr="002F3A31">
              <w:rPr>
                <w:rFonts w:eastAsia="Calibri"/>
                <w:bCs/>
              </w:rPr>
              <w:t>- не владеет системой понятий.</w:t>
            </w:r>
          </w:p>
        </w:tc>
      </w:tr>
      <w:tr w:rsidR="00C8680F" w:rsidRPr="002F3A31" w14:paraId="107F3C23" w14:textId="77777777" w:rsidTr="00E35239">
        <w:tc>
          <w:tcPr>
            <w:tcW w:w="562" w:type="pct"/>
            <w:vMerge/>
          </w:tcPr>
          <w:p w14:paraId="6685D1F5" w14:textId="77777777" w:rsidR="00C8680F" w:rsidRPr="002F3A31" w:rsidRDefault="00C8680F" w:rsidP="00E35239">
            <w:pPr>
              <w:ind w:left="113" w:right="113"/>
              <w:jc w:val="center"/>
              <w:rPr>
                <w:rFonts w:eastAsia="Calibri"/>
              </w:rPr>
            </w:pPr>
          </w:p>
        </w:tc>
        <w:tc>
          <w:tcPr>
            <w:tcW w:w="796" w:type="pct"/>
          </w:tcPr>
          <w:p w14:paraId="36D49093" w14:textId="77777777" w:rsidR="00C8680F" w:rsidRPr="002F3A31" w:rsidRDefault="00C8680F" w:rsidP="00E35239">
            <w:pPr>
              <w:rPr>
                <w:rFonts w:eastAsia="Calibri"/>
              </w:rPr>
            </w:pPr>
            <w:r w:rsidRPr="002F3A31">
              <w:rPr>
                <w:rFonts w:eastAsia="Calibri"/>
              </w:rPr>
              <w:t>Умеет:</w:t>
            </w:r>
          </w:p>
        </w:tc>
        <w:tc>
          <w:tcPr>
            <w:tcW w:w="3642" w:type="pct"/>
          </w:tcPr>
          <w:p w14:paraId="13BB38D0" w14:textId="77777777" w:rsidR="00C8680F" w:rsidRPr="002F3A31" w:rsidRDefault="00C8680F" w:rsidP="00E35239">
            <w:pPr>
              <w:jc w:val="both"/>
              <w:rPr>
                <w:rFonts w:eastAsia="Calibri"/>
                <w:bCs/>
              </w:rPr>
            </w:pPr>
            <w:r w:rsidRPr="002F3A31">
              <w:rPr>
                <w:rFonts w:eastAsia="Calibri"/>
                <w:bCs/>
              </w:rPr>
              <w:t>студент не показал умение решать учебно-профессиональную задачу или задание.</w:t>
            </w:r>
          </w:p>
        </w:tc>
      </w:tr>
      <w:tr w:rsidR="00C8680F" w:rsidRPr="002F3A31" w14:paraId="605158D3" w14:textId="77777777" w:rsidTr="00E35239">
        <w:tc>
          <w:tcPr>
            <w:tcW w:w="562" w:type="pct"/>
            <w:vMerge/>
          </w:tcPr>
          <w:p w14:paraId="7C32C382" w14:textId="77777777" w:rsidR="00C8680F" w:rsidRPr="002F3A31" w:rsidRDefault="00C8680F" w:rsidP="00E35239">
            <w:pPr>
              <w:ind w:left="113" w:right="113"/>
              <w:jc w:val="center"/>
              <w:rPr>
                <w:rFonts w:eastAsia="Calibri"/>
              </w:rPr>
            </w:pPr>
          </w:p>
        </w:tc>
        <w:tc>
          <w:tcPr>
            <w:tcW w:w="796" w:type="pct"/>
          </w:tcPr>
          <w:p w14:paraId="4283464A" w14:textId="77777777" w:rsidR="00C8680F" w:rsidRPr="002F3A31" w:rsidRDefault="00C8680F" w:rsidP="00E35239">
            <w:pPr>
              <w:rPr>
                <w:rFonts w:eastAsia="Calibri"/>
              </w:rPr>
            </w:pPr>
            <w:r w:rsidRPr="002F3A31">
              <w:rPr>
                <w:rFonts w:eastAsia="Calibri"/>
              </w:rPr>
              <w:t>Владеет:</w:t>
            </w:r>
          </w:p>
        </w:tc>
        <w:tc>
          <w:tcPr>
            <w:tcW w:w="3642" w:type="pct"/>
          </w:tcPr>
          <w:p w14:paraId="412C6CA9" w14:textId="77777777" w:rsidR="00C8680F" w:rsidRPr="002F3A31" w:rsidRDefault="00C8680F" w:rsidP="00E35239">
            <w:pPr>
              <w:jc w:val="both"/>
              <w:rPr>
                <w:rFonts w:eastAsia="Calibri"/>
                <w:bCs/>
              </w:rPr>
            </w:pPr>
            <w:r w:rsidRPr="002F3A31">
              <w:rPr>
                <w:rFonts w:eastAsia="Calibri"/>
                <w:bCs/>
              </w:rPr>
              <w:t>не выполнены требования, предъявляемые к навыкам, оцениваемым “удовлетворительно”.</w:t>
            </w:r>
          </w:p>
        </w:tc>
      </w:tr>
    </w:tbl>
    <w:p w14:paraId="2BC970CB" w14:textId="77777777" w:rsidR="00C8680F" w:rsidRPr="002F3A31" w:rsidRDefault="00C8680F" w:rsidP="00C8680F">
      <w:pPr>
        <w:rPr>
          <w:b/>
          <w:i/>
          <w:color w:val="000000"/>
        </w:rPr>
      </w:pPr>
    </w:p>
    <w:p w14:paraId="69F8E2ED" w14:textId="77777777" w:rsidR="00C8680F" w:rsidRPr="002F3A31" w:rsidRDefault="00C8680F" w:rsidP="00C8680F">
      <w:pPr>
        <w:jc w:val="both"/>
        <w:rPr>
          <w:i/>
        </w:rPr>
      </w:pPr>
      <w:r w:rsidRPr="002F3A31">
        <w:rPr>
          <w:i/>
        </w:rPr>
        <w:t>Критерии оценивания отчета по практике:</w:t>
      </w:r>
    </w:p>
    <w:p w14:paraId="0C268D5F" w14:textId="77777777" w:rsidR="00C8680F" w:rsidRPr="002F3A31" w:rsidRDefault="00C8680F" w:rsidP="00C8680F">
      <w:pPr>
        <w:jc w:val="both"/>
      </w:pPr>
    </w:p>
    <w:p w14:paraId="3E0A1EDF" w14:textId="77777777" w:rsidR="00C8680F" w:rsidRPr="002F3A31" w:rsidRDefault="00C8680F" w:rsidP="00C8680F">
      <w:pPr>
        <w:jc w:val="both"/>
      </w:pPr>
      <w:r w:rsidRPr="002F3A31">
        <w:t>1.Умение сформулировать цель и задачи отчета</w:t>
      </w:r>
    </w:p>
    <w:p w14:paraId="254F350B" w14:textId="77777777" w:rsidR="00C8680F" w:rsidRPr="002F3A31" w:rsidRDefault="00C8680F" w:rsidP="00C8680F">
      <w:pPr>
        <w:jc w:val="both"/>
      </w:pPr>
      <w:r w:rsidRPr="002F3A31">
        <w:t>2.Соответствие представленного материала теме отчета</w:t>
      </w:r>
    </w:p>
    <w:p w14:paraId="6AB2AD47" w14:textId="77777777" w:rsidR="00C8680F" w:rsidRPr="002F3A31" w:rsidRDefault="00C8680F" w:rsidP="00C8680F">
      <w:pPr>
        <w:jc w:val="both"/>
      </w:pPr>
      <w:r w:rsidRPr="002F3A31">
        <w:t>3.Наличие элементов анализа проблемы</w:t>
      </w:r>
    </w:p>
    <w:p w14:paraId="63AE652B" w14:textId="77777777" w:rsidR="00C8680F" w:rsidRPr="002F3A31" w:rsidRDefault="00C8680F" w:rsidP="00C8680F">
      <w:pPr>
        <w:jc w:val="both"/>
      </w:pPr>
      <w:r w:rsidRPr="002F3A31">
        <w:t>4.Логичность, последовательность раскрытия</w:t>
      </w:r>
    </w:p>
    <w:p w14:paraId="346BFD6F" w14:textId="77777777" w:rsidR="00C8680F" w:rsidRPr="002F3A31" w:rsidRDefault="00C8680F" w:rsidP="00C8680F">
      <w:pPr>
        <w:jc w:val="both"/>
      </w:pPr>
      <w:r w:rsidRPr="002F3A31">
        <w:t>5.Наличие выводов</w:t>
      </w:r>
    </w:p>
    <w:p w14:paraId="2DE66ADC" w14:textId="77777777" w:rsidR="00C8680F" w:rsidRPr="002F3A31" w:rsidRDefault="00C8680F" w:rsidP="00C8680F">
      <w:pPr>
        <w:jc w:val="both"/>
      </w:pPr>
      <w:r w:rsidRPr="002F3A31">
        <w:t>6.Наличие практического применения теоретических положений по проблеме</w:t>
      </w:r>
    </w:p>
    <w:p w14:paraId="7B9E4419" w14:textId="77777777" w:rsidR="00C8680F" w:rsidRPr="002F3A31" w:rsidRDefault="00C8680F" w:rsidP="00C8680F">
      <w:pPr>
        <w:jc w:val="both"/>
      </w:pPr>
      <w:r w:rsidRPr="002F3A31">
        <w:t>7.Умение работать с литературой</w:t>
      </w:r>
    </w:p>
    <w:p w14:paraId="01A76C8C" w14:textId="77777777" w:rsidR="00C8680F" w:rsidRPr="002F3A31" w:rsidRDefault="00C8680F" w:rsidP="00C8680F">
      <w:pPr>
        <w:jc w:val="both"/>
      </w:pPr>
      <w:r w:rsidRPr="002F3A31">
        <w:t>8.Владение терминологией</w:t>
      </w:r>
    </w:p>
    <w:p w14:paraId="0EFBD4E9" w14:textId="77777777" w:rsidR="00C8680F" w:rsidRPr="002F3A31" w:rsidRDefault="00C8680F" w:rsidP="00C8680F">
      <w:pPr>
        <w:jc w:val="both"/>
      </w:pPr>
      <w:r w:rsidRPr="002F3A31">
        <w:t xml:space="preserve">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w:t>
      </w:r>
      <w:r w:rsidRPr="002F3A31">
        <w:lastRenderedPageBreak/>
        <w:t>конкретными примерами)</w:t>
      </w:r>
    </w:p>
    <w:p w14:paraId="6E239BE6" w14:textId="52D8D726" w:rsidR="00C8680F" w:rsidRPr="002F3A31" w:rsidRDefault="00C8680F" w:rsidP="00C8680F">
      <w:pPr>
        <w:jc w:val="both"/>
      </w:pPr>
      <w:r w:rsidRPr="002F3A31">
        <w:t xml:space="preserve">10. Умение интегрировать знания, приобретённые в ходе прохождения </w:t>
      </w:r>
      <w:r w:rsidR="002607B9">
        <w:t>учебной</w:t>
      </w:r>
      <w:r w:rsidRPr="002F3A31">
        <w:t xml:space="preserve"> практики </w:t>
      </w:r>
      <w:r w:rsidR="00895B9C">
        <w:t>(</w:t>
      </w:r>
      <w:r w:rsidR="00B95A1C">
        <w:t>ознакомительной</w:t>
      </w:r>
      <w:r w:rsidR="00895B9C">
        <w:t xml:space="preserve"> практики) </w:t>
      </w:r>
      <w:r w:rsidRPr="002F3A31">
        <w:t>и отобразить это в отчете.</w:t>
      </w:r>
    </w:p>
    <w:p w14:paraId="6720C72B" w14:textId="77777777" w:rsidR="00C8680F" w:rsidRPr="002F3A31" w:rsidRDefault="00C8680F" w:rsidP="00C8680F">
      <w:pPr>
        <w:jc w:val="both"/>
        <w:rPr>
          <w:b/>
        </w:rPr>
      </w:pPr>
    </w:p>
    <w:p w14:paraId="74936B65" w14:textId="0E5D88CE" w:rsidR="00C8680F" w:rsidRPr="00250C96" w:rsidRDefault="00DA4B5E" w:rsidP="009E5203">
      <w:pPr>
        <w:widowControl/>
        <w:autoSpaceDE/>
        <w:autoSpaceDN/>
        <w:adjustRightInd/>
        <w:contextualSpacing/>
        <w:jc w:val="both"/>
        <w:rPr>
          <w:b/>
          <w:i/>
        </w:rPr>
      </w:pPr>
      <w:r>
        <w:rPr>
          <w:b/>
          <w:i/>
        </w:rPr>
        <w:t>7.3</w:t>
      </w:r>
      <w:r w:rsidR="004E3F09" w:rsidRPr="00250C96">
        <w:rPr>
          <w:b/>
          <w:i/>
        </w:rPr>
        <w:t xml:space="preserve"> </w:t>
      </w:r>
      <w:r w:rsidR="00C8680F" w:rsidRPr="00250C96">
        <w:rPr>
          <w:b/>
          <w:i/>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w:t>
      </w:r>
      <w:r w:rsidR="009E5203" w:rsidRPr="00250C96">
        <w:rPr>
          <w:b/>
          <w:i/>
        </w:rPr>
        <w:t>.</w:t>
      </w:r>
    </w:p>
    <w:p w14:paraId="793A731D" w14:textId="77777777" w:rsidR="00C8680F" w:rsidRPr="009E5203" w:rsidRDefault="00C8680F" w:rsidP="000E63C3">
      <w:pPr>
        <w:pStyle w:val="a9"/>
        <w:jc w:val="both"/>
        <w:rPr>
          <w:i/>
          <w:strike/>
          <w:u w:val="single"/>
        </w:rPr>
      </w:pPr>
    </w:p>
    <w:p w14:paraId="69FE6C03" w14:textId="77777777" w:rsidR="000E63C3" w:rsidRPr="004E3F09" w:rsidRDefault="000E63C3" w:rsidP="000E63C3">
      <w:pPr>
        <w:ind w:firstLine="708"/>
        <w:rPr>
          <w:b/>
          <w:i/>
        </w:rPr>
      </w:pPr>
      <w:r w:rsidRPr="004E3F09">
        <w:rPr>
          <w:b/>
          <w:i/>
        </w:rPr>
        <w:t>Содержание задания:</w:t>
      </w:r>
    </w:p>
    <w:p w14:paraId="60828C86" w14:textId="59797384" w:rsidR="000E63C3" w:rsidRPr="004E3F09" w:rsidRDefault="000E63C3" w:rsidP="000E63C3">
      <w:pPr>
        <w:ind w:firstLine="708"/>
        <w:rPr>
          <w:spacing w:val="2"/>
          <w:position w:val="2"/>
        </w:rPr>
      </w:pPr>
      <w:r w:rsidRPr="004E3F09">
        <w:rPr>
          <w:spacing w:val="2"/>
          <w:position w:val="2"/>
        </w:rPr>
        <w:t xml:space="preserve"> </w:t>
      </w:r>
    </w:p>
    <w:p w14:paraId="24DE75BF" w14:textId="77777777" w:rsidR="005B22CE" w:rsidRPr="0047641E" w:rsidRDefault="005B22CE" w:rsidP="005B22CE">
      <w:pPr>
        <w:pStyle w:val="a9"/>
        <w:widowControl/>
        <w:numPr>
          <w:ilvl w:val="0"/>
          <w:numId w:val="4"/>
        </w:numPr>
        <w:autoSpaceDE/>
        <w:autoSpaceDN/>
        <w:adjustRightInd/>
        <w:ind w:left="0" w:firstLine="708"/>
        <w:jc w:val="both"/>
      </w:pPr>
      <w:r w:rsidRPr="0047641E">
        <w:t>Дать общую характеристику базы практики (правовая форма, историческая справка, нормативно-правовые документы, регламентирующие деятельность).</w:t>
      </w:r>
    </w:p>
    <w:p w14:paraId="0557DB82" w14:textId="77777777" w:rsidR="005B22CE" w:rsidRPr="0047641E" w:rsidRDefault="005B22CE" w:rsidP="005B22CE">
      <w:pPr>
        <w:pStyle w:val="a9"/>
        <w:widowControl/>
        <w:numPr>
          <w:ilvl w:val="0"/>
          <w:numId w:val="4"/>
        </w:numPr>
        <w:autoSpaceDE/>
        <w:autoSpaceDN/>
        <w:adjustRightInd/>
        <w:ind w:left="0" w:firstLine="708"/>
        <w:jc w:val="both"/>
      </w:pPr>
      <w:r w:rsidRPr="0047641E">
        <w:t>Изучить деятельность структурного подразделения: определить: назначение, место в организационной структуре, задачи деятельности и взаимосвязи с другими структурными подразделениями, основные виды работ по каждой должности, взаимосвязи внутри структурного подразделения, а также условия, нормирование и оплата труда сотрудников.</w:t>
      </w:r>
    </w:p>
    <w:p w14:paraId="168CC9C5" w14:textId="77777777" w:rsidR="005B22CE" w:rsidRPr="006C2A0A" w:rsidRDefault="005B22CE" w:rsidP="005B22CE">
      <w:pPr>
        <w:pStyle w:val="a9"/>
        <w:widowControl/>
        <w:numPr>
          <w:ilvl w:val="0"/>
          <w:numId w:val="4"/>
        </w:numPr>
        <w:autoSpaceDE/>
        <w:autoSpaceDN/>
        <w:adjustRightInd/>
        <w:ind w:left="0" w:firstLine="708"/>
        <w:jc w:val="both"/>
      </w:pPr>
      <w:r w:rsidRPr="0047641E">
        <w:t>Проанализировать кадровое, информационное и техническое обеспечение организации, структурного подразделения, рабочих мест:</w:t>
      </w:r>
    </w:p>
    <w:p w14:paraId="32253F3E" w14:textId="77777777" w:rsidR="005B22CE" w:rsidRDefault="005B22CE" w:rsidP="005B22CE">
      <w:pPr>
        <w:pStyle w:val="a9"/>
        <w:widowControl/>
        <w:numPr>
          <w:ilvl w:val="1"/>
          <w:numId w:val="4"/>
        </w:numPr>
        <w:autoSpaceDE/>
        <w:autoSpaceDN/>
        <w:adjustRightInd/>
        <w:ind w:left="0" w:firstLine="708"/>
        <w:jc w:val="both"/>
      </w:pPr>
      <w:r w:rsidRPr="0047641E">
        <w:t>дать профессионально-квалификационную характеристику состава сотрудников подразделения;</w:t>
      </w:r>
    </w:p>
    <w:p w14:paraId="59F7FB99" w14:textId="77777777" w:rsidR="005B22CE" w:rsidRDefault="005B22CE" w:rsidP="005B22CE">
      <w:pPr>
        <w:pStyle w:val="a9"/>
        <w:widowControl/>
        <w:numPr>
          <w:ilvl w:val="1"/>
          <w:numId w:val="4"/>
        </w:numPr>
        <w:autoSpaceDE/>
        <w:autoSpaceDN/>
        <w:adjustRightInd/>
        <w:ind w:left="0" w:firstLine="708"/>
        <w:jc w:val="both"/>
      </w:pPr>
      <w:r w:rsidRPr="00921950">
        <w:t>критериев подбора и расстановки персонала</w:t>
      </w:r>
      <w:r>
        <w:t>, особенности отбора персонала, найма персонала;</w:t>
      </w:r>
    </w:p>
    <w:p w14:paraId="197C00C4" w14:textId="77777777" w:rsidR="005B22CE" w:rsidRDefault="005B22CE" w:rsidP="005B22CE">
      <w:pPr>
        <w:pStyle w:val="a9"/>
        <w:widowControl/>
        <w:numPr>
          <w:ilvl w:val="1"/>
          <w:numId w:val="4"/>
        </w:numPr>
        <w:autoSpaceDE/>
        <w:autoSpaceDN/>
        <w:adjustRightInd/>
        <w:ind w:left="0" w:firstLine="708"/>
        <w:jc w:val="both"/>
      </w:pPr>
      <w:r>
        <w:t>особенности деловой оценки персонала;</w:t>
      </w:r>
    </w:p>
    <w:p w14:paraId="45360D0F" w14:textId="77777777" w:rsidR="005B22CE" w:rsidRPr="0047641E" w:rsidRDefault="005B22CE" w:rsidP="005B22CE">
      <w:pPr>
        <w:pStyle w:val="a9"/>
        <w:widowControl/>
        <w:numPr>
          <w:ilvl w:val="1"/>
          <w:numId w:val="4"/>
        </w:numPr>
        <w:autoSpaceDE/>
        <w:autoSpaceDN/>
        <w:adjustRightInd/>
        <w:ind w:left="0" w:firstLine="708"/>
        <w:jc w:val="both"/>
      </w:pPr>
      <w:r>
        <w:t>характеристику рабочего места;</w:t>
      </w:r>
    </w:p>
    <w:p w14:paraId="459FD895" w14:textId="77777777" w:rsidR="005B22CE" w:rsidRPr="0047641E" w:rsidRDefault="005B22CE" w:rsidP="005B22CE">
      <w:pPr>
        <w:pStyle w:val="a9"/>
        <w:widowControl/>
        <w:numPr>
          <w:ilvl w:val="1"/>
          <w:numId w:val="4"/>
        </w:numPr>
        <w:autoSpaceDE/>
        <w:autoSpaceDN/>
        <w:adjustRightInd/>
        <w:ind w:left="0" w:firstLine="708"/>
        <w:jc w:val="both"/>
      </w:pPr>
      <w:r w:rsidRPr="0047641E">
        <w:t>охарактеризовать специфику документационного и функционального взаимодействия сотрудников подразделения;</w:t>
      </w:r>
    </w:p>
    <w:p w14:paraId="2044A7B2" w14:textId="77777777" w:rsidR="005B22CE" w:rsidRPr="0047641E" w:rsidRDefault="005B22CE" w:rsidP="005B22CE">
      <w:pPr>
        <w:pStyle w:val="a9"/>
        <w:widowControl/>
        <w:numPr>
          <w:ilvl w:val="1"/>
          <w:numId w:val="4"/>
        </w:numPr>
        <w:autoSpaceDE/>
        <w:autoSpaceDN/>
        <w:adjustRightInd/>
        <w:ind w:left="0" w:firstLine="708"/>
        <w:jc w:val="both"/>
      </w:pPr>
      <w:r w:rsidRPr="0047641E">
        <w:t>проанализировать количественный и качественный состав работников подразделения;</w:t>
      </w:r>
    </w:p>
    <w:p w14:paraId="04E209CC" w14:textId="77777777" w:rsidR="005B22CE" w:rsidRPr="0047641E" w:rsidRDefault="005B22CE" w:rsidP="005B22CE">
      <w:pPr>
        <w:pStyle w:val="a9"/>
        <w:widowControl/>
        <w:numPr>
          <w:ilvl w:val="1"/>
          <w:numId w:val="4"/>
        </w:numPr>
        <w:autoSpaceDE/>
        <w:autoSpaceDN/>
        <w:adjustRightInd/>
        <w:ind w:left="0" w:firstLine="708"/>
        <w:jc w:val="both"/>
      </w:pPr>
      <w:r w:rsidRPr="0047641E">
        <w:t>оценить уровень образования работников, занимающих должности руководителей и специалистов, и уровень повышения квалификации;</w:t>
      </w:r>
    </w:p>
    <w:p w14:paraId="6E9E7813" w14:textId="77777777" w:rsidR="005B22CE" w:rsidRDefault="005B22CE" w:rsidP="005B22CE">
      <w:pPr>
        <w:pStyle w:val="a9"/>
        <w:widowControl/>
        <w:numPr>
          <w:ilvl w:val="1"/>
          <w:numId w:val="4"/>
        </w:numPr>
        <w:autoSpaceDE/>
        <w:autoSpaceDN/>
        <w:adjustRightInd/>
        <w:ind w:left="0" w:firstLine="708"/>
        <w:jc w:val="both"/>
      </w:pPr>
      <w:r w:rsidRPr="0047641E">
        <w:t>охарактеризовать специфику использования технических средств управления.</w:t>
      </w:r>
    </w:p>
    <w:p w14:paraId="50716E1B" w14:textId="77777777" w:rsidR="005B22CE" w:rsidRDefault="005B22CE" w:rsidP="005B22CE">
      <w:pPr>
        <w:pStyle w:val="a9"/>
        <w:widowControl/>
        <w:numPr>
          <w:ilvl w:val="1"/>
          <w:numId w:val="4"/>
        </w:numPr>
        <w:autoSpaceDE/>
        <w:autoSpaceDN/>
        <w:adjustRightInd/>
        <w:ind w:left="0" w:firstLine="708"/>
        <w:jc w:val="both"/>
      </w:pPr>
      <w:r w:rsidRPr="00921950">
        <w:t>основ</w:t>
      </w:r>
      <w:r>
        <w:t>ы</w:t>
      </w:r>
      <w:r w:rsidRPr="00921950">
        <w:t xml:space="preserve"> политики организации по безопасности труда</w:t>
      </w:r>
      <w:r>
        <w:t>;</w:t>
      </w:r>
    </w:p>
    <w:p w14:paraId="2A99EFBB" w14:textId="77777777" w:rsidR="005B22CE" w:rsidRPr="0047641E" w:rsidRDefault="005B22CE" w:rsidP="005B22CE">
      <w:pPr>
        <w:pStyle w:val="a9"/>
        <w:widowControl/>
        <w:numPr>
          <w:ilvl w:val="1"/>
          <w:numId w:val="4"/>
        </w:numPr>
        <w:autoSpaceDE/>
        <w:autoSpaceDN/>
        <w:adjustRightInd/>
        <w:ind w:left="0" w:firstLine="708"/>
        <w:jc w:val="both"/>
      </w:pPr>
      <w:r>
        <w:t>Продиагностировать социальную сферу организации</w:t>
      </w:r>
    </w:p>
    <w:p w14:paraId="6E8E9E51" w14:textId="77777777" w:rsidR="005B22CE" w:rsidRPr="0047641E" w:rsidRDefault="005B22CE" w:rsidP="002635C3">
      <w:pPr>
        <w:pStyle w:val="a9"/>
        <w:widowControl/>
        <w:numPr>
          <w:ilvl w:val="0"/>
          <w:numId w:val="4"/>
        </w:numPr>
        <w:autoSpaceDE/>
        <w:autoSpaceDN/>
        <w:adjustRightInd/>
        <w:ind w:left="0" w:firstLine="708"/>
        <w:jc w:val="both"/>
      </w:pPr>
      <w:r w:rsidRPr="0047641E">
        <w:t xml:space="preserve">Выполнение студентом индивидуального задания – описание одной из должностей организации на основе анализа должностной инструкции, типового трудового договора, профессионального стандарта, интервью с сотрудниками. </w:t>
      </w:r>
    </w:p>
    <w:p w14:paraId="40FCEDE1" w14:textId="77777777" w:rsidR="0017561F" w:rsidRPr="0017561F" w:rsidRDefault="0017561F" w:rsidP="002635C3">
      <w:pPr>
        <w:pStyle w:val="a9"/>
        <w:widowControl/>
        <w:autoSpaceDE/>
        <w:autoSpaceDN/>
        <w:adjustRightInd/>
        <w:ind w:left="708"/>
        <w:jc w:val="both"/>
      </w:pPr>
    </w:p>
    <w:p w14:paraId="423EAACD" w14:textId="77777777" w:rsidR="0017561F" w:rsidRDefault="0017561F" w:rsidP="0017561F">
      <w:pPr>
        <w:ind w:firstLine="709"/>
        <w:rPr>
          <w:b/>
        </w:rPr>
      </w:pPr>
      <w:r w:rsidRPr="0017561F">
        <w:rPr>
          <w:b/>
        </w:rPr>
        <w:t>Типовые контрольные вопросы в процессе собеседования</w:t>
      </w:r>
    </w:p>
    <w:p w14:paraId="62176E41" w14:textId="77777777" w:rsidR="005B22CE" w:rsidRPr="0017561F" w:rsidRDefault="005B22CE" w:rsidP="0017561F">
      <w:pPr>
        <w:ind w:firstLine="709"/>
        <w:rPr>
          <w:b/>
        </w:rPr>
      </w:pPr>
    </w:p>
    <w:p w14:paraId="48FEDED9" w14:textId="77777777" w:rsidR="005B22CE" w:rsidRPr="00D3030D" w:rsidRDefault="005B22CE" w:rsidP="009E0638">
      <w:pPr>
        <w:pStyle w:val="a9"/>
        <w:widowControl/>
        <w:numPr>
          <w:ilvl w:val="0"/>
          <w:numId w:val="23"/>
        </w:numPr>
        <w:autoSpaceDE/>
        <w:autoSpaceDN/>
        <w:adjustRightInd/>
        <w:ind w:left="0" w:firstLine="709"/>
        <w:jc w:val="both"/>
      </w:pPr>
      <w:r w:rsidRPr="00D3030D">
        <w:t>Понятие и сущность государственного и муниципального управления.</w:t>
      </w:r>
    </w:p>
    <w:p w14:paraId="74B80F75" w14:textId="4EBACC7D" w:rsidR="005B22CE" w:rsidRPr="00D3030D" w:rsidRDefault="005B22CE" w:rsidP="009E0638">
      <w:pPr>
        <w:pStyle w:val="a9"/>
        <w:widowControl/>
        <w:numPr>
          <w:ilvl w:val="0"/>
          <w:numId w:val="23"/>
        </w:numPr>
        <w:autoSpaceDE/>
        <w:autoSpaceDN/>
        <w:adjustRightInd/>
        <w:ind w:left="0" w:firstLine="709"/>
        <w:jc w:val="both"/>
      </w:pPr>
      <w:r w:rsidRPr="00D3030D">
        <w:t>Назовите основные нормативно-правовые документы, регламентирующие деятельность объекта практики.</w:t>
      </w:r>
    </w:p>
    <w:p w14:paraId="5435F988" w14:textId="77777777" w:rsidR="005B22CE" w:rsidRPr="00D3030D" w:rsidRDefault="005B22CE" w:rsidP="009E0638">
      <w:pPr>
        <w:pStyle w:val="a9"/>
        <w:widowControl/>
        <w:numPr>
          <w:ilvl w:val="0"/>
          <w:numId w:val="23"/>
        </w:numPr>
        <w:autoSpaceDE/>
        <w:autoSpaceDN/>
        <w:adjustRightInd/>
        <w:ind w:left="0" w:firstLine="709"/>
        <w:jc w:val="both"/>
      </w:pPr>
      <w:r w:rsidRPr="00D3030D">
        <w:t>К какому типу организационной структурой относится объект практики</w:t>
      </w:r>
      <w:r>
        <w:t>.</w:t>
      </w:r>
      <w:r w:rsidRPr="00D3030D">
        <w:t xml:space="preserve"> </w:t>
      </w:r>
    </w:p>
    <w:p w14:paraId="35B2C454" w14:textId="77777777" w:rsidR="005B22CE" w:rsidRPr="00D3030D" w:rsidRDefault="005B22CE" w:rsidP="009E0638">
      <w:pPr>
        <w:pStyle w:val="a9"/>
        <w:widowControl/>
        <w:numPr>
          <w:ilvl w:val="0"/>
          <w:numId w:val="23"/>
        </w:numPr>
        <w:autoSpaceDE/>
        <w:autoSpaceDN/>
        <w:adjustRightInd/>
        <w:ind w:left="0" w:firstLine="709"/>
        <w:jc w:val="both"/>
      </w:pPr>
      <w:r w:rsidRPr="00D3030D">
        <w:t>Перечислите основные задачи и направления деятельности объекта практики</w:t>
      </w:r>
      <w:r>
        <w:t>.</w:t>
      </w:r>
    </w:p>
    <w:p w14:paraId="26228FE7" w14:textId="77777777" w:rsidR="005B22CE" w:rsidRPr="00D3030D" w:rsidRDefault="005B22CE" w:rsidP="009E0638">
      <w:pPr>
        <w:pStyle w:val="a9"/>
        <w:widowControl/>
        <w:numPr>
          <w:ilvl w:val="0"/>
          <w:numId w:val="23"/>
        </w:numPr>
        <w:autoSpaceDE/>
        <w:autoSpaceDN/>
        <w:adjustRightInd/>
        <w:ind w:left="0" w:firstLine="709"/>
        <w:jc w:val="both"/>
      </w:pPr>
      <w:r w:rsidRPr="00D3030D">
        <w:t>Каков порядок взаимодействия объекта практики с федеральными органами государственной власти (органами государственной власти города Москвы, органами местного самоуправления внутригородских муниципальных образований в городе Москве, юридическими и физическими лицами, общественными объединениями и иными негосударственными некоммерческими организациями)</w:t>
      </w:r>
      <w:r>
        <w:t>.</w:t>
      </w:r>
    </w:p>
    <w:p w14:paraId="16F74C0A" w14:textId="77777777" w:rsidR="005B22CE" w:rsidRPr="00D3030D" w:rsidRDefault="005B22CE" w:rsidP="009E0638">
      <w:pPr>
        <w:pStyle w:val="a9"/>
        <w:widowControl/>
        <w:numPr>
          <w:ilvl w:val="0"/>
          <w:numId w:val="23"/>
        </w:numPr>
        <w:autoSpaceDE/>
        <w:autoSpaceDN/>
        <w:adjustRightInd/>
        <w:ind w:left="0" w:firstLine="709"/>
        <w:jc w:val="both"/>
      </w:pPr>
      <w:r w:rsidRPr="00D3030D">
        <w:t xml:space="preserve">Раскройте основные этапы процесса координации деятельности и осуществления контроля за деятельностью находящихся в ее ведении подведомственных </w:t>
      </w:r>
      <w:r w:rsidRPr="00D3030D">
        <w:lastRenderedPageBreak/>
        <w:t>государственных унитарных предприятий (государственных предприятий, казенных предприятий), государственных учреждений</w:t>
      </w:r>
      <w:r>
        <w:t>.</w:t>
      </w:r>
    </w:p>
    <w:p w14:paraId="282CDB2C" w14:textId="77777777" w:rsidR="005B22CE" w:rsidRPr="00D3030D" w:rsidRDefault="005B22CE" w:rsidP="009E0638">
      <w:pPr>
        <w:pStyle w:val="a9"/>
        <w:widowControl/>
        <w:numPr>
          <w:ilvl w:val="0"/>
          <w:numId w:val="23"/>
        </w:numPr>
        <w:autoSpaceDE/>
        <w:autoSpaceDN/>
        <w:adjustRightInd/>
        <w:ind w:left="0" w:firstLine="709"/>
        <w:jc w:val="both"/>
      </w:pPr>
      <w:r w:rsidRPr="00D3030D">
        <w:t>Перечислите полномочия объекта практики в различных сферах жизнедеятельности города, административного округа, района, муниципального образования</w:t>
      </w:r>
      <w:r>
        <w:t>.</w:t>
      </w:r>
    </w:p>
    <w:p w14:paraId="5BE10205" w14:textId="77777777" w:rsidR="005B22CE" w:rsidRPr="00D3030D" w:rsidRDefault="005B22CE" w:rsidP="009E0638">
      <w:pPr>
        <w:pStyle w:val="a9"/>
        <w:widowControl/>
        <w:numPr>
          <w:ilvl w:val="0"/>
          <w:numId w:val="23"/>
        </w:numPr>
        <w:autoSpaceDE/>
        <w:autoSpaceDN/>
        <w:adjustRightInd/>
        <w:ind w:left="0" w:firstLine="709"/>
        <w:jc w:val="both"/>
      </w:pPr>
      <w:r w:rsidRPr="00D3030D">
        <w:t>Назовите условия и порядок прохождения государственной гражданской и муниципальной службы</w:t>
      </w:r>
      <w:r>
        <w:t>.</w:t>
      </w:r>
    </w:p>
    <w:p w14:paraId="23517622" w14:textId="072DAE67" w:rsidR="0017561F" w:rsidRPr="0017561F" w:rsidRDefault="0017561F" w:rsidP="009E0638">
      <w:pPr>
        <w:ind w:firstLine="709"/>
        <w:jc w:val="both"/>
        <w:rPr>
          <w:b/>
          <w:spacing w:val="2"/>
          <w:position w:val="2"/>
        </w:rPr>
      </w:pPr>
    </w:p>
    <w:p w14:paraId="1B56EA73" w14:textId="587C0EE7" w:rsidR="004E3F09" w:rsidRPr="004B7CE0" w:rsidRDefault="004B7CE0" w:rsidP="004B7CE0">
      <w:pPr>
        <w:jc w:val="both"/>
        <w:rPr>
          <w:color w:val="FF0000"/>
        </w:rPr>
      </w:pPr>
      <w:r>
        <w:rPr>
          <w:b/>
        </w:rPr>
        <w:t>7.4.</w:t>
      </w:r>
      <w:r w:rsidR="004E3F09" w:rsidRPr="004B7CE0">
        <w:rPr>
          <w:b/>
        </w:rPr>
        <w:t xml:space="preserve"> Методические материалы, определяющие процедуры оценивания знаний, умений, навыков и (или) опыта деятельности</w:t>
      </w:r>
    </w:p>
    <w:p w14:paraId="706CF4FF" w14:textId="77777777" w:rsidR="004E3F09" w:rsidRPr="0047641E" w:rsidRDefault="004E3F09" w:rsidP="00701B82">
      <w:pPr>
        <w:ind w:firstLine="709"/>
        <w:jc w:val="both"/>
      </w:pPr>
      <w:r w:rsidRPr="0047641E">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14:paraId="03AF0629" w14:textId="77777777" w:rsidR="004E3F09" w:rsidRPr="004E3F09" w:rsidRDefault="004E3F09" w:rsidP="004E3F09">
      <w:pPr>
        <w:ind w:firstLine="709"/>
        <w:jc w:val="both"/>
      </w:pPr>
      <w:r w:rsidRPr="004E3F09">
        <w:t>После предварительной оценки документации проводится защита отчетов по практике, которая состоит из двух этапов:</w:t>
      </w:r>
    </w:p>
    <w:p w14:paraId="6C8C108F" w14:textId="77777777" w:rsidR="004E3F09" w:rsidRPr="004E3F09" w:rsidRDefault="004E3F09" w:rsidP="00470E93">
      <w:pPr>
        <w:pStyle w:val="a9"/>
        <w:widowControl/>
        <w:numPr>
          <w:ilvl w:val="0"/>
          <w:numId w:val="5"/>
        </w:numPr>
        <w:autoSpaceDE/>
        <w:autoSpaceDN/>
        <w:adjustRightInd/>
        <w:jc w:val="both"/>
      </w:pPr>
      <w:r w:rsidRPr="004E3F09">
        <w:t>Представление краткого доклада (5-7 минут)</w:t>
      </w:r>
    </w:p>
    <w:p w14:paraId="54643617" w14:textId="77777777" w:rsidR="004E3F09" w:rsidRPr="004E3F09" w:rsidRDefault="004E3F09" w:rsidP="00470E93">
      <w:pPr>
        <w:pStyle w:val="a9"/>
        <w:widowControl/>
        <w:numPr>
          <w:ilvl w:val="0"/>
          <w:numId w:val="5"/>
        </w:numPr>
        <w:autoSpaceDE/>
        <w:autoSpaceDN/>
        <w:adjustRightInd/>
        <w:jc w:val="both"/>
      </w:pPr>
      <w:r w:rsidRPr="004E3F09">
        <w:t>Ответы на вопросы преподавателя и студентов.</w:t>
      </w:r>
    </w:p>
    <w:p w14:paraId="237BFFC7" w14:textId="77777777" w:rsidR="004E3F09" w:rsidRPr="004E3F09" w:rsidRDefault="004E3F09" w:rsidP="004E3F09">
      <w:pPr>
        <w:ind w:firstLine="709"/>
        <w:jc w:val="both"/>
      </w:pPr>
      <w:r w:rsidRPr="004E3F09">
        <w:t>По итогам защиты отчетов,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(вуза) выставляет комплексную оценку. Если по практике предусмотрен зачет, то применяется следующая таблица соответствия:</w:t>
      </w:r>
    </w:p>
    <w:p w14:paraId="6244E4B2" w14:textId="77777777" w:rsidR="000E63C3" w:rsidRPr="004E3F09" w:rsidRDefault="000E63C3" w:rsidP="000E63C3">
      <w:pPr>
        <w:ind w:firstLine="709"/>
        <w:jc w:val="both"/>
      </w:pPr>
    </w:p>
    <w:tbl>
      <w:tblPr>
        <w:tblStyle w:val="a8"/>
        <w:tblW w:w="0" w:type="auto"/>
        <w:tblInd w:w="1069" w:type="dxa"/>
        <w:tblLook w:val="04A0" w:firstRow="1" w:lastRow="0" w:firstColumn="1" w:lastColumn="0" w:noHBand="0" w:noVBand="1"/>
      </w:tblPr>
      <w:tblGrid>
        <w:gridCol w:w="4397"/>
        <w:gridCol w:w="4162"/>
      </w:tblGrid>
      <w:tr w:rsidR="000E63C3" w:rsidRPr="006C34DB" w14:paraId="6E18F9AB" w14:textId="77777777" w:rsidTr="006B1CAE">
        <w:tc>
          <w:tcPr>
            <w:tcW w:w="4785" w:type="dxa"/>
          </w:tcPr>
          <w:p w14:paraId="08067016" w14:textId="77777777" w:rsidR="000E63C3" w:rsidRPr="006C34DB" w:rsidRDefault="000E63C3" w:rsidP="006B1CAE">
            <w:pPr>
              <w:jc w:val="center"/>
            </w:pPr>
            <w:r w:rsidRPr="006C34DB">
              <w:t>Отлично, хорошо, удовлетворительно</w:t>
            </w:r>
          </w:p>
        </w:tc>
        <w:tc>
          <w:tcPr>
            <w:tcW w:w="4786" w:type="dxa"/>
          </w:tcPr>
          <w:p w14:paraId="7A06B349" w14:textId="77777777" w:rsidR="000E63C3" w:rsidRPr="006C34DB" w:rsidRDefault="000E63C3" w:rsidP="006B1CAE">
            <w:pPr>
              <w:jc w:val="center"/>
            </w:pPr>
            <w:r w:rsidRPr="006C34DB">
              <w:t>зачтено</w:t>
            </w:r>
          </w:p>
        </w:tc>
      </w:tr>
      <w:tr w:rsidR="000E63C3" w:rsidRPr="006C34DB" w14:paraId="1BB70940" w14:textId="77777777" w:rsidTr="006B1CAE">
        <w:tc>
          <w:tcPr>
            <w:tcW w:w="4785" w:type="dxa"/>
          </w:tcPr>
          <w:p w14:paraId="4F2F0297" w14:textId="77777777" w:rsidR="000E63C3" w:rsidRPr="006C34DB" w:rsidRDefault="000E63C3" w:rsidP="006B1CAE">
            <w:pPr>
              <w:jc w:val="center"/>
            </w:pPr>
            <w:r w:rsidRPr="006C34DB">
              <w:t>неудовлетворительно</w:t>
            </w:r>
          </w:p>
        </w:tc>
        <w:tc>
          <w:tcPr>
            <w:tcW w:w="4786" w:type="dxa"/>
          </w:tcPr>
          <w:p w14:paraId="5983433B" w14:textId="77777777" w:rsidR="000E63C3" w:rsidRPr="006C34DB" w:rsidRDefault="000E63C3" w:rsidP="006B1CAE">
            <w:pPr>
              <w:jc w:val="center"/>
            </w:pPr>
            <w:r w:rsidRPr="006C34DB">
              <w:t>не зачтено</w:t>
            </w:r>
          </w:p>
        </w:tc>
      </w:tr>
    </w:tbl>
    <w:p w14:paraId="68A36471" w14:textId="77777777" w:rsidR="001124F1" w:rsidRPr="001124F1" w:rsidRDefault="001124F1" w:rsidP="001124F1">
      <w:pPr>
        <w:widowControl/>
        <w:autoSpaceDE/>
        <w:autoSpaceDN/>
        <w:adjustRightInd/>
        <w:ind w:left="360"/>
        <w:jc w:val="both"/>
        <w:rPr>
          <w:b/>
          <w:bCs/>
        </w:rPr>
      </w:pPr>
    </w:p>
    <w:p w14:paraId="074F9D95" w14:textId="6D7CD279" w:rsidR="004E3F09" w:rsidRPr="00250C96" w:rsidRDefault="004E3F09" w:rsidP="00470E93">
      <w:pPr>
        <w:widowControl/>
        <w:numPr>
          <w:ilvl w:val="0"/>
          <w:numId w:val="14"/>
        </w:numPr>
        <w:autoSpaceDE/>
        <w:autoSpaceDN/>
        <w:adjustRightInd/>
        <w:jc w:val="both"/>
        <w:rPr>
          <w:b/>
          <w:bCs/>
        </w:rPr>
      </w:pPr>
      <w:r w:rsidRPr="002F3A31">
        <w:rPr>
          <w:b/>
          <w:bCs/>
          <w:i/>
        </w:rPr>
        <w:t xml:space="preserve">Перечень </w:t>
      </w:r>
      <w:r>
        <w:rPr>
          <w:b/>
          <w:bCs/>
          <w:i/>
        </w:rPr>
        <w:t>учебной</w:t>
      </w:r>
      <w:r w:rsidRPr="002F3A31">
        <w:rPr>
          <w:b/>
          <w:bCs/>
          <w:i/>
        </w:rPr>
        <w:t xml:space="preserve"> литературы и ресурсов сети «Интернет», необходимых для проведения практики.</w:t>
      </w:r>
    </w:p>
    <w:p w14:paraId="55BDEF7A" w14:textId="77777777" w:rsidR="00250C96" w:rsidRPr="002F3A31" w:rsidRDefault="00250C96" w:rsidP="00250C96">
      <w:pPr>
        <w:widowControl/>
        <w:autoSpaceDE/>
        <w:autoSpaceDN/>
        <w:adjustRightInd/>
        <w:ind w:left="360"/>
        <w:jc w:val="both"/>
        <w:rPr>
          <w:b/>
          <w:bCs/>
        </w:rPr>
      </w:pPr>
    </w:p>
    <w:p w14:paraId="145D1182" w14:textId="3062298B" w:rsidR="004E3F09" w:rsidRPr="00250C96" w:rsidRDefault="00250C96" w:rsidP="004E3F09">
      <w:pPr>
        <w:shd w:val="clear" w:color="auto" w:fill="FFFFFF"/>
        <w:tabs>
          <w:tab w:val="left" w:pos="1134"/>
        </w:tabs>
        <w:jc w:val="both"/>
        <w:rPr>
          <w:b/>
          <w:bCs/>
          <w:i/>
        </w:rPr>
      </w:pPr>
      <w:r w:rsidRPr="00250C96">
        <w:rPr>
          <w:b/>
          <w:bCs/>
          <w:i/>
        </w:rPr>
        <w:t>8.1. Основная литература:</w:t>
      </w:r>
    </w:p>
    <w:p w14:paraId="4BE6F47F" w14:textId="77777777" w:rsidR="00250C96" w:rsidRPr="002F3A31" w:rsidRDefault="00250C96" w:rsidP="004E3F09">
      <w:pPr>
        <w:shd w:val="clear" w:color="auto" w:fill="FFFFFF"/>
        <w:tabs>
          <w:tab w:val="left" w:pos="1134"/>
        </w:tabs>
        <w:jc w:val="both"/>
        <w:rPr>
          <w:b/>
          <w:i/>
        </w:rPr>
      </w:pPr>
    </w:p>
    <w:p w14:paraId="1E332ED1" w14:textId="77777777" w:rsidR="00797B97" w:rsidRPr="00F34E67" w:rsidRDefault="00797B97" w:rsidP="00797B97">
      <w:pPr>
        <w:pStyle w:val="a9"/>
        <w:widowControl/>
        <w:numPr>
          <w:ilvl w:val="0"/>
          <w:numId w:val="18"/>
        </w:numPr>
        <w:autoSpaceDE/>
        <w:autoSpaceDN/>
        <w:adjustRightInd/>
        <w:ind w:left="0" w:firstLine="709"/>
        <w:jc w:val="both"/>
        <w:rPr>
          <w:rStyle w:val="ad"/>
        </w:rPr>
      </w:pPr>
      <w:r w:rsidRPr="00F34E67">
        <w:t>Бевзюк Е.А. Регламентация и нормирование труда: учебное пособие для бакалавров / Бевзюк Е.А., Попов С.В.. — Москва: Дашков и К, Ай Пи Эр Медиа, 2021. — 211 c. — ISBN 978-5-394-04231-7. — Текст : электронный // Электронно-библиотечная система IPR BOOKS : [сайт]. — URL:</w:t>
      </w:r>
      <w:r w:rsidRPr="00F34E67">
        <w:rPr>
          <w:rFonts w:ascii="Arial" w:hAnsi="Arial" w:cs="Arial"/>
          <w:color w:val="212529"/>
          <w:sz w:val="23"/>
          <w:szCs w:val="23"/>
          <w:shd w:val="clear" w:color="auto" w:fill="F8F9FA"/>
        </w:rPr>
        <w:t xml:space="preserve"> </w:t>
      </w:r>
      <w:hyperlink r:id="rId8" w:history="1">
        <w:r w:rsidRPr="00F34E67">
          <w:rPr>
            <w:rStyle w:val="ad"/>
          </w:rPr>
          <w:t>https://www.iprbookshop.ru/102279.html</w:t>
        </w:r>
      </w:hyperlink>
    </w:p>
    <w:p w14:paraId="4CEE9FB7" w14:textId="56BBEF40" w:rsidR="00513465" w:rsidRPr="00513465" w:rsidRDefault="00513465" w:rsidP="00470E93">
      <w:pPr>
        <w:pStyle w:val="a9"/>
        <w:numPr>
          <w:ilvl w:val="0"/>
          <w:numId w:val="18"/>
        </w:numPr>
        <w:shd w:val="clear" w:color="auto" w:fill="FCFCFC"/>
        <w:ind w:left="0" w:firstLine="709"/>
        <w:jc w:val="both"/>
        <w:rPr>
          <w:color w:val="0000FF" w:themeColor="hyperlink"/>
          <w:u w:val="single"/>
        </w:rPr>
      </w:pPr>
      <w:r>
        <w:rPr>
          <w:rFonts w:ascii="Montserrat" w:hAnsi="Montserrat"/>
          <w:color w:val="263238"/>
          <w:shd w:val="clear" w:color="auto" w:fill="FFFFFF"/>
        </w:rPr>
        <w:t xml:space="preserve">Десслер, Г. Управление персоналом / Г. Десслер ; под редакцией И. М. Степнова ; перевод Д. П. Конькова. — 5-е изд. — Москва : Лаборатория знаний, 2024. — 800 c. — ISBN 978-5-93208-856-2. — Текст : электронный // Цифровой образовательный ресурс IPR SMART : [сайт]. — URL: </w:t>
      </w:r>
      <w:hyperlink r:id="rId9" w:history="1">
        <w:r w:rsidRPr="007E7DF5">
          <w:rPr>
            <w:rStyle w:val="ad"/>
            <w:rFonts w:ascii="Montserrat" w:hAnsi="Montserrat"/>
            <w:shd w:val="clear" w:color="auto" w:fill="FFFFFF"/>
          </w:rPr>
          <w:t>https://www.iprbookshop.ru/144307.html</w:t>
        </w:r>
      </w:hyperlink>
      <w:r>
        <w:rPr>
          <w:rFonts w:ascii="Montserrat" w:hAnsi="Montserrat"/>
          <w:color w:val="263238"/>
          <w:shd w:val="clear" w:color="auto" w:fill="FFFFFF"/>
        </w:rPr>
        <w:t xml:space="preserve"> </w:t>
      </w:r>
      <w:r w:rsidRPr="00F34E67">
        <w:t xml:space="preserve"> </w:t>
      </w:r>
    </w:p>
    <w:p w14:paraId="72C526E1" w14:textId="3E0B2747" w:rsidR="00250C96" w:rsidRPr="00F34E67" w:rsidRDefault="00250C96" w:rsidP="00470E93">
      <w:pPr>
        <w:pStyle w:val="a9"/>
        <w:numPr>
          <w:ilvl w:val="0"/>
          <w:numId w:val="18"/>
        </w:numPr>
        <w:shd w:val="clear" w:color="auto" w:fill="FCFCFC"/>
        <w:ind w:left="0" w:firstLine="709"/>
        <w:jc w:val="both"/>
        <w:rPr>
          <w:rStyle w:val="ad"/>
        </w:rPr>
      </w:pPr>
      <w:r w:rsidRPr="00F34E67">
        <w:t xml:space="preserve">Котляров, М. А. Экономическое управление городом: практическое пособие / М. А. Котляров. — </w:t>
      </w:r>
      <w:r w:rsidR="00C82ADD" w:rsidRPr="00F34E67">
        <w:t>Москва:</w:t>
      </w:r>
      <w:r w:rsidRPr="00F34E67">
        <w:t xml:space="preserve"> Ай Пи Ар Медиа, 2021. — 100 c. — ISBN 978-5-4497-0812-0. — Текст : электронный // Электронно-библиотечная система IPR BOOKS : [сайт]. — URL: </w:t>
      </w:r>
      <w:hyperlink r:id="rId10" w:history="1">
        <w:r w:rsidRPr="00F34E67">
          <w:rPr>
            <w:rStyle w:val="ad"/>
          </w:rPr>
          <w:t>https://www.iprbookshop.ru/101468.html</w:t>
        </w:r>
      </w:hyperlink>
      <w:r w:rsidRPr="00F34E67">
        <w:rPr>
          <w:rStyle w:val="ad"/>
        </w:rPr>
        <w:t> </w:t>
      </w:r>
    </w:p>
    <w:p w14:paraId="0237440D" w14:textId="52DFE935" w:rsidR="00250C96" w:rsidRPr="00F34E67" w:rsidRDefault="00250C96" w:rsidP="00470E93">
      <w:pPr>
        <w:pStyle w:val="a9"/>
        <w:widowControl/>
        <w:numPr>
          <w:ilvl w:val="0"/>
          <w:numId w:val="18"/>
        </w:numPr>
        <w:autoSpaceDE/>
        <w:autoSpaceDN/>
        <w:adjustRightInd/>
        <w:ind w:left="0" w:firstLine="709"/>
        <w:jc w:val="both"/>
        <w:rPr>
          <w:rStyle w:val="ad"/>
        </w:rPr>
      </w:pPr>
      <w:r w:rsidRPr="00F34E67">
        <w:rPr>
          <w:color w:val="000000"/>
          <w:shd w:val="clear" w:color="auto" w:fill="FCFCFC"/>
        </w:rPr>
        <w:t xml:space="preserve">Мидлер, Е. А. Государственное и муниципальное управление: учебное пособие / Е. А. Мидлер, Н. М. Ованесян, А. Д. </w:t>
      </w:r>
      <w:r w:rsidR="00C82ADD" w:rsidRPr="00F34E67">
        <w:rPr>
          <w:color w:val="000000"/>
          <w:shd w:val="clear" w:color="auto" w:fill="FCFCFC"/>
        </w:rPr>
        <w:t>Мурзин;</w:t>
      </w:r>
      <w:r w:rsidRPr="00F34E67">
        <w:rPr>
          <w:color w:val="000000"/>
          <w:shd w:val="clear" w:color="auto" w:fill="FCFCFC"/>
        </w:rPr>
        <w:t xml:space="preserve"> под редакцией Е. А. Мидлер. — Ростов-на-Дону, </w:t>
      </w:r>
      <w:r w:rsidR="00C82ADD" w:rsidRPr="00F34E67">
        <w:rPr>
          <w:color w:val="000000"/>
          <w:shd w:val="clear" w:color="auto" w:fill="FCFCFC"/>
        </w:rPr>
        <w:t>Таганрог:</w:t>
      </w:r>
      <w:r w:rsidRPr="00F34E67">
        <w:rPr>
          <w:color w:val="000000"/>
          <w:shd w:val="clear" w:color="auto" w:fill="FCFCFC"/>
        </w:rPr>
        <w:t xml:space="preserve"> Издательство Южного федерального университета, 2018. — 109 c. — ISBN 978-5-9275-2812-7. — </w:t>
      </w:r>
      <w:r w:rsidR="00C82ADD" w:rsidRPr="00F34E67">
        <w:rPr>
          <w:color w:val="000000"/>
          <w:shd w:val="clear" w:color="auto" w:fill="FCFCFC"/>
        </w:rPr>
        <w:t>Текст:</w:t>
      </w:r>
      <w:r w:rsidRPr="00F34E67">
        <w:rPr>
          <w:color w:val="000000"/>
          <w:shd w:val="clear" w:color="auto" w:fill="FCFCFC"/>
        </w:rPr>
        <w:t xml:space="preserve"> электронный // Электронно-библиотечная система IPR BOOKS : [сайт]. — URL: </w:t>
      </w:r>
      <w:hyperlink r:id="rId11" w:history="1">
        <w:r w:rsidRPr="00F34E67">
          <w:rPr>
            <w:rStyle w:val="ad"/>
          </w:rPr>
          <w:t>https://www.i</w:t>
        </w:r>
        <w:r w:rsidRPr="00F34E67">
          <w:rPr>
            <w:rStyle w:val="ad"/>
          </w:rPr>
          <w:t>p</w:t>
        </w:r>
        <w:r w:rsidRPr="00F34E67">
          <w:rPr>
            <w:rStyle w:val="ad"/>
          </w:rPr>
          <w:t>rbookshop.ru/87709.html</w:t>
        </w:r>
      </w:hyperlink>
    </w:p>
    <w:p w14:paraId="3C1FE757" w14:textId="55576A92" w:rsidR="00797B97" w:rsidRPr="00797B97" w:rsidRDefault="00797B97" w:rsidP="00C41313">
      <w:pPr>
        <w:pStyle w:val="a9"/>
        <w:widowControl/>
        <w:numPr>
          <w:ilvl w:val="0"/>
          <w:numId w:val="18"/>
        </w:numPr>
        <w:autoSpaceDE/>
        <w:autoSpaceDN/>
        <w:adjustRightInd/>
        <w:ind w:left="0" w:firstLine="709"/>
        <w:jc w:val="both"/>
        <w:rPr>
          <w:rFonts w:ascii="Montserrat" w:hAnsi="Montserrat"/>
          <w:color w:val="263238"/>
          <w:shd w:val="clear" w:color="auto" w:fill="FFFFFF"/>
        </w:rPr>
      </w:pPr>
      <w:r w:rsidRPr="00797B97">
        <w:rPr>
          <w:rFonts w:ascii="Montserrat" w:hAnsi="Montserrat"/>
          <w:color w:val="263238"/>
          <w:shd w:val="clear" w:color="auto" w:fill="FFFFFF"/>
        </w:rPr>
        <w:t xml:space="preserve">Сейсекенова, М. Б. Управление персоналом : учебник / М. Б. Сейсекенова. — Алматы, Москва : EDP Hub (Идипи Хаб), Ай Пи Ар Медиа, 2024. — 532 c. — ISBN 978-5-4497-3660-4. — Текст : электронный // Цифровой образовательный ресурс IPR SMART : [сайт]. — URL: </w:t>
      </w:r>
      <w:hyperlink r:id="rId12" w:history="1">
        <w:r w:rsidR="00513465" w:rsidRPr="007E7DF5">
          <w:rPr>
            <w:rStyle w:val="ad"/>
            <w:rFonts w:ascii="Montserrat" w:hAnsi="Montserrat"/>
            <w:shd w:val="clear" w:color="auto" w:fill="FFFFFF"/>
          </w:rPr>
          <w:t>https://www.iprbookshop.ru/143924.html</w:t>
        </w:r>
      </w:hyperlink>
      <w:r w:rsidR="00513465">
        <w:rPr>
          <w:rFonts w:ascii="Montserrat" w:hAnsi="Montserrat"/>
          <w:color w:val="263238"/>
          <w:shd w:val="clear" w:color="auto" w:fill="FFFFFF"/>
        </w:rPr>
        <w:t xml:space="preserve"> </w:t>
      </w:r>
      <w:r w:rsidRPr="00797B97">
        <w:rPr>
          <w:rFonts w:ascii="Montserrat" w:hAnsi="Montserrat"/>
          <w:color w:val="263238"/>
          <w:shd w:val="clear" w:color="auto" w:fill="FFFFFF"/>
        </w:rPr>
        <w:t> </w:t>
      </w:r>
      <w:r w:rsidRPr="00F34E67">
        <w:t xml:space="preserve"> </w:t>
      </w:r>
    </w:p>
    <w:p w14:paraId="0748C7F3" w14:textId="77777777" w:rsidR="00797B97" w:rsidRPr="005E2355" w:rsidRDefault="00797B97" w:rsidP="00F34E67">
      <w:pPr>
        <w:ind w:firstLine="709"/>
        <w:jc w:val="both"/>
      </w:pPr>
    </w:p>
    <w:p w14:paraId="02CF9846" w14:textId="7298FEBF" w:rsidR="00250C96" w:rsidRPr="005E2355" w:rsidRDefault="00250C96" w:rsidP="00250C96">
      <w:pPr>
        <w:shd w:val="clear" w:color="auto" w:fill="FFFFFF"/>
        <w:tabs>
          <w:tab w:val="left" w:pos="318"/>
        </w:tabs>
        <w:jc w:val="both"/>
        <w:rPr>
          <w:b/>
          <w:i/>
        </w:rPr>
      </w:pPr>
      <w:r>
        <w:rPr>
          <w:b/>
          <w:i/>
        </w:rPr>
        <w:lastRenderedPageBreak/>
        <w:t xml:space="preserve">8.3 </w:t>
      </w:r>
      <w:r w:rsidRPr="005E2355">
        <w:rPr>
          <w:b/>
          <w:i/>
        </w:rPr>
        <w:t>Дополнительная литература:</w:t>
      </w:r>
    </w:p>
    <w:p w14:paraId="7111617C" w14:textId="77777777" w:rsidR="00250C96" w:rsidRPr="005E2355" w:rsidRDefault="00250C96" w:rsidP="00F34E67">
      <w:pPr>
        <w:ind w:firstLine="709"/>
        <w:jc w:val="both"/>
        <w:rPr>
          <w:color w:val="000000"/>
        </w:rPr>
      </w:pPr>
    </w:p>
    <w:p w14:paraId="39A0FC5B" w14:textId="40550ABD" w:rsidR="00250C96" w:rsidRPr="00F34E67" w:rsidRDefault="00797B97" w:rsidP="00F34E67">
      <w:pPr>
        <w:pStyle w:val="a9"/>
        <w:numPr>
          <w:ilvl w:val="0"/>
          <w:numId w:val="19"/>
        </w:numPr>
        <w:tabs>
          <w:tab w:val="left" w:pos="1134"/>
        </w:tabs>
        <w:ind w:left="0" w:firstLine="709"/>
        <w:jc w:val="both"/>
      </w:pPr>
      <w:r w:rsidRPr="00F34E67">
        <w:t xml:space="preserve"> </w:t>
      </w:r>
      <w:r w:rsidR="00513465">
        <w:rPr>
          <w:rFonts w:ascii="Montserrat" w:hAnsi="Montserrat"/>
          <w:color w:val="263238"/>
          <w:shd w:val="clear" w:color="auto" w:fill="FFFFFF"/>
        </w:rPr>
        <w:t xml:space="preserve">Боброва Д.Н. Государственная и муниципальная служба. Введение в специальность [Электронный ресурс]: учебное пособие/ Боброва Д.Н., Стрекалова Н.Д., Фролова Н.Н.— Электрон. текстовые данные.— СПб.: Издательство РГПУ им. А. И. Герцена, 2022.— 140 c.— Режим доступа: </w:t>
      </w:r>
      <w:hyperlink r:id="rId13" w:history="1">
        <w:r w:rsidR="00513465" w:rsidRPr="007E7DF5">
          <w:rPr>
            <w:rStyle w:val="ad"/>
            <w:rFonts w:ascii="Montserrat" w:hAnsi="Montserrat"/>
            <w:shd w:val="clear" w:color="auto" w:fill="FFFFFF"/>
          </w:rPr>
          <w:t>https://ipr-smart.ru/131701</w:t>
        </w:r>
      </w:hyperlink>
      <w:r w:rsidR="00513465">
        <w:rPr>
          <w:rFonts w:ascii="Montserrat" w:hAnsi="Montserrat"/>
          <w:color w:val="263238"/>
          <w:shd w:val="clear" w:color="auto" w:fill="FFFFFF"/>
        </w:rPr>
        <w:t xml:space="preserve"> </w:t>
      </w:r>
    </w:p>
    <w:p w14:paraId="693A985C" w14:textId="77777777" w:rsidR="00250C96" w:rsidRPr="003609FD" w:rsidRDefault="00250C96" w:rsidP="00250C96">
      <w:pPr>
        <w:tabs>
          <w:tab w:val="left" w:pos="1134"/>
        </w:tabs>
        <w:jc w:val="both"/>
        <w:rPr>
          <w:shd w:val="clear" w:color="auto" w:fill="FCFCFC"/>
        </w:rPr>
      </w:pPr>
      <w:bookmarkStart w:id="1" w:name="_GoBack"/>
      <w:bookmarkEnd w:id="1"/>
    </w:p>
    <w:p w14:paraId="3292BD42" w14:textId="77777777" w:rsidR="002C4B5A" w:rsidRPr="002F3A31" w:rsidRDefault="002C4B5A" w:rsidP="002C4B5A">
      <w:pPr>
        <w:jc w:val="both"/>
        <w:rPr>
          <w:b/>
          <w:i/>
        </w:rPr>
      </w:pPr>
      <w:r w:rsidRPr="002F3A31">
        <w:rPr>
          <w:b/>
          <w:i/>
        </w:rPr>
        <w:t>9. Перечень ресурсов информационно-телекоммуникационной сети "Интернет", необходимых д</w:t>
      </w:r>
      <w:r>
        <w:rPr>
          <w:b/>
          <w:i/>
        </w:rPr>
        <w:t>ля освоения дисциплины (модуля)</w:t>
      </w:r>
    </w:p>
    <w:p w14:paraId="2DD30825" w14:textId="13EC47F7" w:rsidR="00380D69" w:rsidRPr="00380D69" w:rsidRDefault="00380D69" w:rsidP="00A70406">
      <w:pPr>
        <w:pStyle w:val="a9"/>
        <w:rPr>
          <w:b/>
          <w:bCs/>
          <w:i/>
        </w:rPr>
      </w:pPr>
    </w:p>
    <w:p w14:paraId="4BEAF93A" w14:textId="25FE396A" w:rsidR="007F7D5B" w:rsidRDefault="007F7D5B" w:rsidP="00563057">
      <w:pPr>
        <w:pStyle w:val="a9"/>
        <w:numPr>
          <w:ilvl w:val="0"/>
          <w:numId w:val="32"/>
        </w:numPr>
        <w:ind w:left="0" w:firstLine="0"/>
        <w:jc w:val="both"/>
      </w:pPr>
      <w:r w:rsidRPr="002F03ED">
        <w:t xml:space="preserve">Федеральный портал «Российское образование» </w:t>
      </w:r>
      <w:hyperlink r:id="rId14" w:history="1">
        <w:r w:rsidRPr="00C65CE2">
          <w:rPr>
            <w:rStyle w:val="ad"/>
          </w:rPr>
          <w:t>http://www.edu.ru/</w:t>
        </w:r>
      </w:hyperlink>
    </w:p>
    <w:p w14:paraId="3B06F0F1" w14:textId="177300DA" w:rsidR="00E127E5" w:rsidRPr="000508C0" w:rsidRDefault="00E127E5" w:rsidP="00563057">
      <w:pPr>
        <w:pStyle w:val="a9"/>
        <w:numPr>
          <w:ilvl w:val="0"/>
          <w:numId w:val="32"/>
        </w:numPr>
        <w:tabs>
          <w:tab w:val="left" w:pos="284"/>
        </w:tabs>
        <w:suppressAutoHyphens/>
        <w:ind w:left="0" w:firstLine="0"/>
      </w:pPr>
      <w:r w:rsidRPr="00563057">
        <w:rPr>
          <w:color w:val="000000"/>
          <w:shd w:val="clear" w:color="auto" w:fill="F9F9F9"/>
        </w:rPr>
        <w:t xml:space="preserve">Электронно-библиотечная система «Научная электронная библиотека eLIBRARY.RU» </w:t>
      </w:r>
      <w:hyperlink r:id="rId15" w:history="1">
        <w:r w:rsidRPr="000508C0">
          <w:rPr>
            <w:rStyle w:val="ad"/>
          </w:rPr>
          <w:t>https://www.elibrary.ru</w:t>
        </w:r>
      </w:hyperlink>
      <w:r w:rsidRPr="000508C0">
        <w:t xml:space="preserve">    / </w:t>
      </w:r>
    </w:p>
    <w:p w14:paraId="1456230C" w14:textId="0684C24C" w:rsidR="00E127E5" w:rsidRPr="000508C0" w:rsidRDefault="00E127E5" w:rsidP="00563057">
      <w:pPr>
        <w:pStyle w:val="a9"/>
        <w:numPr>
          <w:ilvl w:val="0"/>
          <w:numId w:val="32"/>
        </w:numPr>
        <w:ind w:left="0" w:firstLine="0"/>
      </w:pPr>
      <w:r w:rsidRPr="00563057">
        <w:rPr>
          <w:color w:val="000000"/>
          <w:shd w:val="clear" w:color="auto" w:fill="F5F5F5"/>
        </w:rPr>
        <w:t xml:space="preserve">Электронно-библиотечная система ЛАНЬ  </w:t>
      </w:r>
      <w:hyperlink r:id="rId16" w:tgtFrame="_blank" w:history="1">
        <w:r w:rsidRPr="00563057">
          <w:rPr>
            <w:rStyle w:val="ad"/>
            <w:color w:val="337AB7"/>
            <w:shd w:val="clear" w:color="auto" w:fill="F5F5F5"/>
          </w:rPr>
          <w:t>https://e.lanbook.com/</w:t>
        </w:r>
      </w:hyperlink>
      <w:r w:rsidRPr="000508C0">
        <w:t xml:space="preserve"> </w:t>
      </w:r>
    </w:p>
    <w:p w14:paraId="042CD8A7" w14:textId="68236E78" w:rsidR="007F7D5B" w:rsidRPr="00AF2525" w:rsidRDefault="007F7D5B" w:rsidP="00563057">
      <w:pPr>
        <w:pStyle w:val="a9"/>
        <w:numPr>
          <w:ilvl w:val="0"/>
          <w:numId w:val="32"/>
        </w:numPr>
        <w:ind w:left="0" w:firstLine="0"/>
        <w:jc w:val="both"/>
        <w:rPr>
          <w:lang w:val="en-US"/>
        </w:rPr>
      </w:pPr>
      <w:r w:rsidRPr="002F03ED">
        <w:t>ЭБС</w:t>
      </w:r>
      <w:r w:rsidRPr="00AF2525">
        <w:rPr>
          <w:lang w:val="en-US"/>
        </w:rPr>
        <w:t xml:space="preserve"> «IPR books» </w:t>
      </w:r>
      <w:hyperlink r:id="rId17" w:history="1">
        <w:r w:rsidRPr="00AF2525">
          <w:rPr>
            <w:rStyle w:val="ad"/>
            <w:lang w:val="en-US"/>
          </w:rPr>
          <w:t>www. iprbookshop.ru</w:t>
        </w:r>
      </w:hyperlink>
    </w:p>
    <w:p w14:paraId="47802D20" w14:textId="0A3D8D3D" w:rsidR="007F7D5B" w:rsidRPr="002F03ED" w:rsidRDefault="007F7D5B" w:rsidP="00563057">
      <w:pPr>
        <w:pStyle w:val="a9"/>
        <w:numPr>
          <w:ilvl w:val="0"/>
          <w:numId w:val="32"/>
        </w:numPr>
        <w:ind w:left="0" w:firstLine="0"/>
        <w:jc w:val="both"/>
      </w:pPr>
      <w:r>
        <w:t>Официальный сайт «</w:t>
      </w:r>
      <w:r w:rsidRPr="002F03ED">
        <w:t>Президент Российской Федерации</w:t>
      </w:r>
      <w:r>
        <w:t>»</w:t>
      </w:r>
      <w:r w:rsidRPr="002F03ED">
        <w:t xml:space="preserve"> </w:t>
      </w:r>
      <w:hyperlink r:id="rId18" w:history="1">
        <w:r w:rsidR="0085519D" w:rsidRPr="00547BF2">
          <w:rPr>
            <w:rStyle w:val="ad"/>
          </w:rPr>
          <w:t>http://president.kremlin.ru</w:t>
        </w:r>
      </w:hyperlink>
      <w:r w:rsidR="0085519D">
        <w:t xml:space="preserve"> </w:t>
      </w:r>
      <w:r w:rsidRPr="002F03ED">
        <w:t xml:space="preserve">/ </w:t>
      </w:r>
    </w:p>
    <w:p w14:paraId="1B4FEFC8" w14:textId="5C3D67F9" w:rsidR="007F7D5B" w:rsidRDefault="007F7D5B" w:rsidP="00563057">
      <w:pPr>
        <w:pStyle w:val="a9"/>
        <w:numPr>
          <w:ilvl w:val="0"/>
          <w:numId w:val="32"/>
        </w:numPr>
        <w:ind w:left="0" w:firstLine="0"/>
        <w:jc w:val="both"/>
      </w:pPr>
      <w:r>
        <w:t>Официальный сайт «</w:t>
      </w:r>
      <w:r w:rsidRPr="002F03ED">
        <w:t>Правительство Российской Федерации</w:t>
      </w:r>
      <w:r>
        <w:t>».</w:t>
      </w:r>
      <w:r w:rsidRPr="002F03ED">
        <w:t xml:space="preserve"> </w:t>
      </w:r>
      <w:hyperlink r:id="rId19" w:history="1">
        <w:r w:rsidRPr="00C65CE2">
          <w:rPr>
            <w:rStyle w:val="ad"/>
          </w:rPr>
          <w:t>http://www.government.ru/</w:t>
        </w:r>
      </w:hyperlink>
    </w:p>
    <w:p w14:paraId="64AE8640" w14:textId="0D911F73" w:rsidR="007F7D5B" w:rsidRDefault="007F7D5B" w:rsidP="00563057">
      <w:pPr>
        <w:pStyle w:val="a9"/>
        <w:numPr>
          <w:ilvl w:val="0"/>
          <w:numId w:val="32"/>
        </w:numPr>
        <w:ind w:left="0" w:firstLine="0"/>
        <w:jc w:val="both"/>
      </w:pPr>
      <w:r w:rsidRPr="002F03ED">
        <w:t xml:space="preserve">Официальный сайт </w:t>
      </w:r>
      <w:r>
        <w:t>«</w:t>
      </w:r>
      <w:r w:rsidRPr="002F03ED">
        <w:t>Государственная Дума</w:t>
      </w:r>
      <w:r>
        <w:t>»</w:t>
      </w:r>
      <w:r w:rsidRPr="002F03ED">
        <w:t xml:space="preserve"> </w:t>
      </w:r>
      <w:hyperlink r:id="rId20" w:history="1">
        <w:r w:rsidRPr="00C65CE2">
          <w:rPr>
            <w:rStyle w:val="ad"/>
          </w:rPr>
          <w:t>http://www.duma.gov.ru/</w:t>
        </w:r>
      </w:hyperlink>
    </w:p>
    <w:p w14:paraId="166120BE" w14:textId="54CE5C0E" w:rsidR="007F7D5B" w:rsidRDefault="007F7D5B" w:rsidP="00563057">
      <w:pPr>
        <w:pStyle w:val="a9"/>
        <w:numPr>
          <w:ilvl w:val="0"/>
          <w:numId w:val="32"/>
        </w:numPr>
        <w:ind w:left="0" w:firstLine="0"/>
        <w:jc w:val="both"/>
      </w:pPr>
      <w:r w:rsidRPr="002F03ED">
        <w:t xml:space="preserve">Официальный сайт </w:t>
      </w:r>
      <w:r>
        <w:t>«</w:t>
      </w:r>
      <w:r w:rsidRPr="002F03ED">
        <w:t>Федеральная служба по надзору в сфере защиты прав потребителей и благополучия человека</w:t>
      </w:r>
      <w:r>
        <w:t>»</w:t>
      </w:r>
      <w:r w:rsidRPr="002F03ED">
        <w:t xml:space="preserve"> </w:t>
      </w:r>
      <w:hyperlink r:id="rId21" w:history="1">
        <w:r w:rsidRPr="00C65CE2">
          <w:rPr>
            <w:rStyle w:val="ad"/>
          </w:rPr>
          <w:t>http://www.rospotrebnadzor.ru</w:t>
        </w:r>
      </w:hyperlink>
    </w:p>
    <w:p w14:paraId="2731C42F" w14:textId="7DC39E27" w:rsidR="007F7D5B" w:rsidRPr="002F03ED" w:rsidRDefault="007F7D5B" w:rsidP="00563057">
      <w:pPr>
        <w:pStyle w:val="a9"/>
        <w:numPr>
          <w:ilvl w:val="0"/>
          <w:numId w:val="32"/>
        </w:numPr>
        <w:ind w:left="0" w:firstLine="0"/>
        <w:jc w:val="both"/>
      </w:pPr>
      <w:r w:rsidRPr="002F03ED">
        <w:t xml:space="preserve">Официальный сайт </w:t>
      </w:r>
      <w:r>
        <w:t>«</w:t>
      </w:r>
      <w:r w:rsidRPr="002F03ED">
        <w:t>Министерство экономического развития Российской Федерации</w:t>
      </w:r>
      <w:r>
        <w:t>»</w:t>
      </w:r>
      <w:r w:rsidRPr="002F03ED">
        <w:t xml:space="preserve"> </w:t>
      </w:r>
    </w:p>
    <w:p w14:paraId="3B400A87" w14:textId="77777777" w:rsidR="007F7D5B" w:rsidRDefault="002635C3" w:rsidP="00563057">
      <w:pPr>
        <w:pStyle w:val="a9"/>
        <w:numPr>
          <w:ilvl w:val="0"/>
          <w:numId w:val="32"/>
        </w:numPr>
        <w:ind w:left="0" w:firstLine="0"/>
        <w:jc w:val="both"/>
      </w:pPr>
      <w:hyperlink r:id="rId22" w:history="1">
        <w:r w:rsidR="007F7D5B" w:rsidRPr="00C65CE2">
          <w:rPr>
            <w:rStyle w:val="ad"/>
          </w:rPr>
          <w:t>http://www.economy.gov.ru</w:t>
        </w:r>
      </w:hyperlink>
      <w:r w:rsidR="007F7D5B">
        <w:t>.</w:t>
      </w:r>
    </w:p>
    <w:p w14:paraId="22E0B383" w14:textId="5EFD045C" w:rsidR="007F7D5B" w:rsidRDefault="007F7D5B" w:rsidP="00563057">
      <w:pPr>
        <w:pStyle w:val="a9"/>
        <w:numPr>
          <w:ilvl w:val="0"/>
          <w:numId w:val="32"/>
        </w:numPr>
        <w:ind w:left="0" w:firstLine="0"/>
        <w:jc w:val="both"/>
      </w:pPr>
      <w:r w:rsidRPr="002F03ED">
        <w:t xml:space="preserve">Официальный сайт </w:t>
      </w:r>
      <w:r>
        <w:t>«</w:t>
      </w:r>
      <w:r w:rsidRPr="002F03ED">
        <w:t>Федеральная антимонопольная служба</w:t>
      </w:r>
      <w:r>
        <w:t>».</w:t>
      </w:r>
      <w:r w:rsidRPr="002F03ED">
        <w:t xml:space="preserve"> </w:t>
      </w:r>
      <w:hyperlink r:id="rId23" w:history="1">
        <w:r w:rsidRPr="00C65CE2">
          <w:rPr>
            <w:rStyle w:val="ad"/>
          </w:rPr>
          <w:t>http://www.fas.gov.ru/</w:t>
        </w:r>
      </w:hyperlink>
    </w:p>
    <w:p w14:paraId="21537398" w14:textId="3E482DE3" w:rsidR="007F7D5B" w:rsidRDefault="007F7D5B" w:rsidP="00563057">
      <w:pPr>
        <w:pStyle w:val="a9"/>
        <w:numPr>
          <w:ilvl w:val="0"/>
          <w:numId w:val="32"/>
        </w:numPr>
        <w:ind w:left="0" w:firstLine="0"/>
        <w:jc w:val="both"/>
      </w:pPr>
      <w:r w:rsidRPr="002F03ED">
        <w:t xml:space="preserve">Официальный сайт </w:t>
      </w:r>
      <w:r>
        <w:t>«</w:t>
      </w:r>
      <w:r w:rsidRPr="002F03ED">
        <w:t>Федеральная налого</w:t>
      </w:r>
      <w:r>
        <w:t xml:space="preserve">вая служба» </w:t>
      </w:r>
      <w:hyperlink r:id="rId24" w:history="1">
        <w:r w:rsidRPr="00C65CE2">
          <w:rPr>
            <w:rStyle w:val="ad"/>
          </w:rPr>
          <w:t>http://www.nalog.ru/</w:t>
        </w:r>
      </w:hyperlink>
    </w:p>
    <w:p w14:paraId="1986613E" w14:textId="349FF22B" w:rsidR="007F7D5B" w:rsidRDefault="007F7D5B" w:rsidP="00563057">
      <w:pPr>
        <w:pStyle w:val="a9"/>
        <w:numPr>
          <w:ilvl w:val="0"/>
          <w:numId w:val="32"/>
        </w:numPr>
        <w:ind w:left="0" w:firstLine="0"/>
        <w:jc w:val="both"/>
      </w:pPr>
      <w:r w:rsidRPr="0091423E">
        <w:t xml:space="preserve">Официальный сайт </w:t>
      </w:r>
      <w:r>
        <w:t>«</w:t>
      </w:r>
      <w:r w:rsidRPr="002F03ED">
        <w:t>Конституционный суд Российской Федерации</w:t>
      </w:r>
      <w:r>
        <w:t>»</w:t>
      </w:r>
      <w:r w:rsidRPr="002F03ED">
        <w:t xml:space="preserve"> </w:t>
      </w:r>
      <w:hyperlink r:id="rId25" w:history="1">
        <w:r w:rsidRPr="00C65CE2">
          <w:rPr>
            <w:rStyle w:val="ad"/>
          </w:rPr>
          <w:t>http://www.ksrf.ru/</w:t>
        </w:r>
      </w:hyperlink>
    </w:p>
    <w:p w14:paraId="534D44E4" w14:textId="06127E4A" w:rsidR="007F7D5B" w:rsidRDefault="007F7D5B" w:rsidP="00563057">
      <w:pPr>
        <w:pStyle w:val="a9"/>
        <w:numPr>
          <w:ilvl w:val="0"/>
          <w:numId w:val="32"/>
        </w:numPr>
        <w:ind w:left="0" w:firstLine="0"/>
        <w:jc w:val="both"/>
      </w:pPr>
      <w:r w:rsidRPr="0091423E">
        <w:t xml:space="preserve">Официальный сайт </w:t>
      </w:r>
      <w:r>
        <w:t>«</w:t>
      </w:r>
      <w:r w:rsidRPr="002F03ED">
        <w:t>Верховный Суд Российской Федерации</w:t>
      </w:r>
      <w:r>
        <w:t>»</w:t>
      </w:r>
      <w:r w:rsidRPr="002F03ED">
        <w:t xml:space="preserve"> </w:t>
      </w:r>
      <w:hyperlink r:id="rId26" w:history="1">
        <w:r w:rsidRPr="00C65CE2">
          <w:rPr>
            <w:rStyle w:val="ad"/>
          </w:rPr>
          <w:t>http://www.supcourt.ru/</w:t>
        </w:r>
      </w:hyperlink>
    </w:p>
    <w:p w14:paraId="5658AF9A" w14:textId="67548011" w:rsidR="007F7D5B" w:rsidRDefault="007F7D5B" w:rsidP="00563057">
      <w:pPr>
        <w:pStyle w:val="a9"/>
        <w:numPr>
          <w:ilvl w:val="0"/>
          <w:numId w:val="32"/>
        </w:numPr>
        <w:ind w:left="0" w:firstLine="0"/>
        <w:jc w:val="both"/>
      </w:pPr>
      <w:r w:rsidRPr="0091423E">
        <w:t xml:space="preserve">Официальный сайт </w:t>
      </w:r>
      <w:r>
        <w:t xml:space="preserve">«Федеральные </w:t>
      </w:r>
      <w:r w:rsidRPr="002F03ED">
        <w:t>Арбитражны</w:t>
      </w:r>
      <w:r>
        <w:t>е</w:t>
      </w:r>
      <w:r w:rsidRPr="002F03ED">
        <w:t xml:space="preserve"> Суд</w:t>
      </w:r>
      <w:r>
        <w:t>ы</w:t>
      </w:r>
      <w:r w:rsidRPr="002F03ED">
        <w:t xml:space="preserve"> Российской Федерации</w:t>
      </w:r>
      <w:r>
        <w:t>»</w:t>
      </w:r>
      <w:r w:rsidRPr="002F03ED">
        <w:t xml:space="preserve"> </w:t>
      </w:r>
      <w:hyperlink r:id="rId27" w:history="1">
        <w:r w:rsidRPr="00C65CE2">
          <w:rPr>
            <w:rStyle w:val="ad"/>
          </w:rPr>
          <w:t>http://www.arbitr.ru/</w:t>
        </w:r>
      </w:hyperlink>
    </w:p>
    <w:p w14:paraId="23557972" w14:textId="33522DB9" w:rsidR="007F7D5B" w:rsidRDefault="007F7D5B" w:rsidP="00563057">
      <w:pPr>
        <w:pStyle w:val="a9"/>
        <w:numPr>
          <w:ilvl w:val="0"/>
          <w:numId w:val="32"/>
        </w:numPr>
        <w:ind w:left="0" w:firstLine="0"/>
        <w:jc w:val="both"/>
      </w:pPr>
      <w:r w:rsidRPr="00405B98">
        <w:t>Информационно-правовое обеспечение Гарант</w:t>
      </w:r>
      <w:r>
        <w:t xml:space="preserve">. </w:t>
      </w:r>
      <w:hyperlink r:id="rId28" w:history="1">
        <w:r w:rsidRPr="00C65CE2">
          <w:rPr>
            <w:rStyle w:val="ad"/>
          </w:rPr>
          <w:t>http://www.garant.ru/</w:t>
        </w:r>
      </w:hyperlink>
    </w:p>
    <w:p w14:paraId="2120BD5E" w14:textId="029F3BA5" w:rsidR="007F7D5B" w:rsidRDefault="007F7D5B" w:rsidP="00563057">
      <w:pPr>
        <w:pStyle w:val="a9"/>
        <w:numPr>
          <w:ilvl w:val="0"/>
          <w:numId w:val="32"/>
        </w:numPr>
        <w:ind w:left="0" w:firstLine="0"/>
        <w:jc w:val="both"/>
      </w:pPr>
      <w:r w:rsidRPr="00AF2525">
        <w:t>Информационно-справочн</w:t>
      </w:r>
      <w:r>
        <w:t xml:space="preserve">ая </w:t>
      </w:r>
      <w:r w:rsidRPr="00AF2525">
        <w:t>систем</w:t>
      </w:r>
      <w:r>
        <w:t>а</w:t>
      </w:r>
      <w:r w:rsidRPr="00AF2525">
        <w:t xml:space="preserve"> Консультант Плюс</w:t>
      </w:r>
      <w:r>
        <w:t>.</w:t>
      </w:r>
      <w:r w:rsidRPr="002F03ED">
        <w:t xml:space="preserve"> </w:t>
      </w:r>
      <w:hyperlink r:id="rId29" w:history="1">
        <w:r w:rsidRPr="00C65CE2">
          <w:rPr>
            <w:rStyle w:val="ad"/>
          </w:rPr>
          <w:t>http://www.consultant.ru/</w:t>
        </w:r>
      </w:hyperlink>
    </w:p>
    <w:p w14:paraId="6A917E02" w14:textId="14B149A4" w:rsidR="00380D69" w:rsidRPr="002C4B5A" w:rsidRDefault="00380D69" w:rsidP="00A70406">
      <w:pPr>
        <w:pStyle w:val="a9"/>
      </w:pPr>
    </w:p>
    <w:p w14:paraId="35D18CC9" w14:textId="37AC170E" w:rsidR="002C4B5A" w:rsidRPr="002809C8" w:rsidRDefault="002809C8" w:rsidP="002809C8">
      <w:pPr>
        <w:jc w:val="center"/>
        <w:rPr>
          <w:b/>
          <w:bCs/>
          <w:i/>
        </w:rPr>
      </w:pPr>
      <w:r w:rsidRPr="002809C8">
        <w:rPr>
          <w:b/>
          <w:bCs/>
          <w:i/>
        </w:rPr>
        <w:t xml:space="preserve">10. </w:t>
      </w:r>
      <w:r w:rsidR="002C4B5A" w:rsidRPr="002809C8">
        <w:rPr>
          <w:b/>
          <w:bCs/>
          <w:i/>
        </w:rPr>
        <w:t>Описание материально-технической базы, необходимой для проведения практики</w:t>
      </w:r>
    </w:p>
    <w:p w14:paraId="4312CBCB" w14:textId="77777777" w:rsidR="002C4B5A" w:rsidRPr="002F3A31" w:rsidRDefault="002C4B5A" w:rsidP="002C4B5A">
      <w:pPr>
        <w:jc w:val="both"/>
        <w:rPr>
          <w:b/>
          <w:bCs/>
          <w:i/>
        </w:rPr>
      </w:pPr>
    </w:p>
    <w:p w14:paraId="4320FD3E" w14:textId="2BAE2851" w:rsidR="002C4B5A" w:rsidRPr="002F3A31" w:rsidRDefault="002C4B5A" w:rsidP="002C4B5A">
      <w:pPr>
        <w:pStyle w:val="16"/>
        <w:tabs>
          <w:tab w:val="left" w:pos="567"/>
        </w:tabs>
        <w:spacing w:line="240" w:lineRule="auto"/>
        <w:ind w:firstLine="0"/>
        <w:rPr>
          <w:sz w:val="24"/>
          <w:szCs w:val="24"/>
        </w:rPr>
      </w:pPr>
      <w:r w:rsidRPr="002F3A31">
        <w:rPr>
          <w:sz w:val="24"/>
          <w:szCs w:val="24"/>
        </w:rPr>
        <w:tab/>
        <w:t xml:space="preserve">Материально-техническое обеспечение </w:t>
      </w:r>
      <w:r w:rsidR="002607B9">
        <w:rPr>
          <w:sz w:val="24"/>
          <w:szCs w:val="24"/>
        </w:rPr>
        <w:t>учебной</w:t>
      </w:r>
      <w:r w:rsidRPr="002F3A31">
        <w:rPr>
          <w:sz w:val="24"/>
          <w:szCs w:val="24"/>
        </w:rPr>
        <w:t xml:space="preserve"> практики полностью определяется задачами практики. Материально-техническое обеспечение практики в ММУ достаточно для достижения целей практики и соответствует действующим санитарным и противопожарным нормам, а также требованиям техники безопасности при проведении учебных и практических производственных работ. Обучающиеся обеспечены возможностью доступа к информации, необходимой для выполнения задания по практике и написанию отчета. Проведение защиты отчетов по практике предусматривает техническое сопровождение докладов с использованием мультимедийного комплекса.</w:t>
      </w:r>
    </w:p>
    <w:p w14:paraId="63A00CD6" w14:textId="11DFBFF4" w:rsidR="002C4B5A" w:rsidRPr="002F3A31" w:rsidRDefault="002C4B5A" w:rsidP="002C4B5A">
      <w:pPr>
        <w:pStyle w:val="16"/>
        <w:spacing w:line="240" w:lineRule="auto"/>
        <w:ind w:firstLine="708"/>
        <w:rPr>
          <w:bCs/>
          <w:sz w:val="24"/>
          <w:szCs w:val="24"/>
        </w:rPr>
      </w:pPr>
      <w:r w:rsidRPr="002F3A31">
        <w:rPr>
          <w:bCs/>
          <w:sz w:val="24"/>
          <w:szCs w:val="24"/>
        </w:rPr>
        <w:t>Материально – техническая база ММУ соответствует действующим санитарно–техническим нормам, обеспечивает проведение всех видов практической и творческой работы студентов, предусмотренных учебным планом вуза и нормативным документами М</w:t>
      </w:r>
      <w:r w:rsidR="00D75FFF">
        <w:rPr>
          <w:bCs/>
          <w:sz w:val="24"/>
          <w:szCs w:val="24"/>
        </w:rPr>
        <w:t xml:space="preserve">инистерства науки и высшего образования </w:t>
      </w:r>
      <w:r w:rsidRPr="002F3A31">
        <w:rPr>
          <w:bCs/>
          <w:sz w:val="24"/>
          <w:szCs w:val="24"/>
        </w:rPr>
        <w:t>РФ.</w:t>
      </w:r>
    </w:p>
    <w:p w14:paraId="1B6FC09F" w14:textId="77777777" w:rsidR="009E0638" w:rsidRDefault="009E0638" w:rsidP="002809C8">
      <w:pPr>
        <w:jc w:val="center"/>
        <w:rPr>
          <w:b/>
          <w:color w:val="000000"/>
        </w:rPr>
      </w:pPr>
    </w:p>
    <w:p w14:paraId="06439A59" w14:textId="0DF0C7EF" w:rsidR="002809C8" w:rsidRPr="00323B84" w:rsidRDefault="002809C8" w:rsidP="009E0638">
      <w:pPr>
        <w:jc w:val="both"/>
        <w:rPr>
          <w:b/>
          <w:i/>
        </w:rPr>
      </w:pPr>
      <w:r w:rsidRPr="002809C8">
        <w:rPr>
          <w:b/>
          <w:color w:val="000000"/>
        </w:rPr>
        <w:t>11.</w:t>
      </w:r>
      <w:r>
        <w:rPr>
          <w:color w:val="000000"/>
        </w:rPr>
        <w:t xml:space="preserve"> </w:t>
      </w:r>
      <w:r w:rsidRPr="008B4385">
        <w:rPr>
          <w:b/>
        </w:rPr>
        <w:t xml:space="preserve">Особенности </w:t>
      </w:r>
      <w:r w:rsidR="00686818">
        <w:rPr>
          <w:b/>
        </w:rPr>
        <w:t xml:space="preserve">организации практики </w:t>
      </w:r>
      <w:r w:rsidRPr="008B4385">
        <w:rPr>
          <w:b/>
        </w:rPr>
        <w:t>инвалидов и лиц с ограниченными возможностями здоровья (ОВЗ)</w:t>
      </w:r>
    </w:p>
    <w:p w14:paraId="6A8505EC" w14:textId="7BF25CC9" w:rsidR="002809C8" w:rsidRPr="00BE0CD6" w:rsidRDefault="002809C8" w:rsidP="002809C8">
      <w:pPr>
        <w:ind w:firstLine="709"/>
        <w:jc w:val="both"/>
      </w:pPr>
      <w:r w:rsidRPr="00BE0CD6">
        <w:t xml:space="preserve">При организации </w:t>
      </w:r>
      <w:r w:rsidR="00686818">
        <w:t xml:space="preserve">практики </w:t>
      </w:r>
      <w:r w:rsidRPr="00BE0CD6">
        <w:t xml:space="preserve">учитываются особенности организации взаимодействия с инвалидами и лицами с ограниченными возможностями здоровья (далее – инвалиды и лица с ОВЗ) с целью обеспечения их прав. </w:t>
      </w:r>
      <w:r w:rsidR="00686818">
        <w:t xml:space="preserve">В течение практики </w:t>
      </w:r>
      <w:r w:rsidRPr="00BE0CD6">
        <w:t xml:space="preserve">учитываются особенности их психофизического развития, индивидуальные возможности и при необходимости </w:t>
      </w:r>
      <w:r w:rsidRPr="00BE0CD6">
        <w:lastRenderedPageBreak/>
        <w:t>обеспечивается коррекция нарушений развития и социальная адаптация указанных лиц.</w:t>
      </w:r>
    </w:p>
    <w:p w14:paraId="0C41146A" w14:textId="65B48E2B" w:rsidR="002809C8" w:rsidRPr="00BE0CD6" w:rsidRDefault="002809C8" w:rsidP="002809C8">
      <w:pPr>
        <w:widowControl/>
        <w:shd w:val="clear" w:color="auto" w:fill="FFFFFF"/>
        <w:ind w:firstLine="709"/>
        <w:jc w:val="both"/>
      </w:pPr>
      <w:r w:rsidRPr="00BE0CD6">
        <w:t xml:space="preserve">Выбор методов обучения определяется содержанием </w:t>
      </w:r>
      <w:r w:rsidR="00686818">
        <w:t>практики</w:t>
      </w:r>
      <w:r w:rsidRPr="00BE0CD6">
        <w:t xml:space="preserve">, уровнем методического и материально-технического обеспечения, особенностями восприятия учебной информации студентов-инвалидов и студентов с ограниченными возможностями здоровья и т.д. В </w:t>
      </w:r>
      <w:r w:rsidR="00686818">
        <w:t xml:space="preserve">ходе практики </w:t>
      </w:r>
      <w:r w:rsidRPr="00BE0CD6">
        <w:t>используются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w:t>
      </w:r>
    </w:p>
    <w:p w14:paraId="37B8ECA4" w14:textId="09ABC6D5" w:rsidR="002809C8" w:rsidRPr="00BE0CD6" w:rsidRDefault="00686818" w:rsidP="002809C8">
      <w:pPr>
        <w:widowControl/>
        <w:shd w:val="clear" w:color="auto" w:fill="FFFFFF"/>
        <w:ind w:firstLine="709"/>
        <w:jc w:val="both"/>
      </w:pPr>
      <w:r>
        <w:t xml:space="preserve">В процессе организации и прохождения практики </w:t>
      </w:r>
      <w:r w:rsidR="002809C8" w:rsidRPr="00BE0CD6">
        <w:t>лиц с ограниченными возможностями здоровья электронное обучение и дистанционные образовательные технологии предусматривают возможность приема-передачи информации в доступных для них формах.</w:t>
      </w:r>
    </w:p>
    <w:p w14:paraId="4C5B2A04" w14:textId="77777777" w:rsidR="002809C8" w:rsidRDefault="002809C8" w:rsidP="002809C8">
      <w:pPr>
        <w:widowControl/>
        <w:shd w:val="clear" w:color="auto" w:fill="FFFFFF"/>
        <w:ind w:firstLine="709"/>
        <w:jc w:val="both"/>
      </w:pPr>
      <w:r w:rsidRPr="00BE0CD6">
        <w:t>Обучающиеся из числа лиц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r>
        <w:t xml:space="preserve"> </w:t>
      </w:r>
    </w:p>
    <w:p w14:paraId="6067BE82" w14:textId="77777777" w:rsidR="002809C8" w:rsidRPr="009525BE" w:rsidRDefault="002809C8" w:rsidP="002809C8">
      <w:pPr>
        <w:tabs>
          <w:tab w:val="left" w:pos="426"/>
        </w:tabs>
        <w:jc w:val="both"/>
        <w:rPr>
          <w:rStyle w:val="FontStyle156"/>
          <w:color w:val="auto"/>
          <w:sz w:val="24"/>
          <w:szCs w:val="24"/>
        </w:rPr>
      </w:pPr>
    </w:p>
    <w:p w14:paraId="6BE671F2" w14:textId="70AB6790" w:rsidR="005A778B" w:rsidRDefault="005A778B">
      <w:pPr>
        <w:widowControl/>
        <w:autoSpaceDE/>
        <w:autoSpaceDN/>
        <w:adjustRightInd/>
      </w:pPr>
      <w:r>
        <w:br w:type="page"/>
      </w:r>
    </w:p>
    <w:p w14:paraId="312F4036" w14:textId="66343AEC" w:rsidR="006C1284" w:rsidRPr="006C1284" w:rsidRDefault="006C1284" w:rsidP="006C1284">
      <w:pPr>
        <w:pStyle w:val="Style15"/>
        <w:tabs>
          <w:tab w:val="left" w:pos="284"/>
          <w:tab w:val="left" w:leader="underscore" w:pos="9760"/>
        </w:tabs>
        <w:jc w:val="right"/>
        <w:rPr>
          <w:rStyle w:val="FontStyle53"/>
          <w:b w:val="0"/>
          <w:color w:val="000000" w:themeColor="text1"/>
          <w:sz w:val="24"/>
          <w:szCs w:val="24"/>
        </w:rPr>
      </w:pPr>
      <w:r w:rsidRPr="006C1284">
        <w:rPr>
          <w:rStyle w:val="FontStyle53"/>
          <w:b w:val="0"/>
          <w:color w:val="000000" w:themeColor="text1"/>
          <w:sz w:val="24"/>
          <w:szCs w:val="24"/>
        </w:rPr>
        <w:lastRenderedPageBreak/>
        <w:t>Приложение 1</w:t>
      </w:r>
    </w:p>
    <w:p w14:paraId="693BD587" w14:textId="3472BFA7" w:rsidR="006C1284" w:rsidRPr="006C1284" w:rsidRDefault="006C1284" w:rsidP="006C1284">
      <w:pPr>
        <w:pStyle w:val="Style15"/>
        <w:tabs>
          <w:tab w:val="left" w:pos="284"/>
          <w:tab w:val="left" w:leader="underscore" w:pos="9760"/>
        </w:tabs>
        <w:jc w:val="center"/>
        <w:rPr>
          <w:rStyle w:val="FontStyle53"/>
          <w:b w:val="0"/>
          <w:color w:val="000000" w:themeColor="text1"/>
          <w:sz w:val="24"/>
          <w:szCs w:val="24"/>
        </w:rPr>
      </w:pPr>
      <w:r w:rsidRPr="006C1284">
        <w:rPr>
          <w:rStyle w:val="FontStyle53"/>
          <w:b w:val="0"/>
          <w:color w:val="000000" w:themeColor="text1"/>
          <w:sz w:val="24"/>
          <w:szCs w:val="24"/>
        </w:rPr>
        <w:t>Автономная некоммерческая организация высшего образования</w:t>
      </w:r>
    </w:p>
    <w:p w14:paraId="10AAE9AB" w14:textId="7A43C284" w:rsidR="006C1284" w:rsidRPr="006C1284" w:rsidRDefault="006C1284" w:rsidP="006C1284">
      <w:pPr>
        <w:pStyle w:val="Style15"/>
        <w:tabs>
          <w:tab w:val="left" w:pos="284"/>
          <w:tab w:val="left" w:leader="underscore" w:pos="9760"/>
        </w:tabs>
        <w:jc w:val="center"/>
        <w:rPr>
          <w:rStyle w:val="FontStyle53"/>
          <w:color w:val="000000" w:themeColor="text1"/>
          <w:sz w:val="24"/>
          <w:szCs w:val="24"/>
        </w:rPr>
      </w:pPr>
      <w:r w:rsidRPr="006C1284">
        <w:rPr>
          <w:rStyle w:val="FontStyle53"/>
          <w:b w:val="0"/>
          <w:color w:val="000000" w:themeColor="text1"/>
          <w:sz w:val="24"/>
          <w:szCs w:val="24"/>
        </w:rPr>
        <w:t>«МОСКОВСКИЙ МЕЖДУНАРОДНЫЙ УНИВЕРСИТЕТ»</w:t>
      </w:r>
    </w:p>
    <w:p w14:paraId="07D30736" w14:textId="77777777" w:rsidR="006C1284" w:rsidRPr="006C1284" w:rsidRDefault="006C1284" w:rsidP="006C1284">
      <w:pPr>
        <w:jc w:val="center"/>
      </w:pPr>
    </w:p>
    <w:p w14:paraId="45C85E09" w14:textId="77777777" w:rsidR="006C1284" w:rsidRPr="006C1284" w:rsidRDefault="006C1284" w:rsidP="006C1284">
      <w:pPr>
        <w:jc w:val="center"/>
      </w:pPr>
    </w:p>
    <w:p w14:paraId="32CC5AAF" w14:textId="77777777" w:rsidR="006C1284" w:rsidRPr="006C1284" w:rsidRDefault="006C1284" w:rsidP="006C1284">
      <w:pPr>
        <w:jc w:val="center"/>
      </w:pPr>
    </w:p>
    <w:p w14:paraId="64BFB620" w14:textId="77777777" w:rsidR="006C1284" w:rsidRPr="006C1284" w:rsidRDefault="006C1284" w:rsidP="006C1284">
      <w:pPr>
        <w:jc w:val="center"/>
      </w:pPr>
    </w:p>
    <w:p w14:paraId="29BADF90" w14:textId="77777777" w:rsidR="006C1284" w:rsidRPr="006C1284" w:rsidRDefault="006C1284" w:rsidP="006C1284">
      <w:pPr>
        <w:jc w:val="center"/>
      </w:pPr>
    </w:p>
    <w:p w14:paraId="011F6D69" w14:textId="77777777" w:rsidR="006C1284" w:rsidRPr="006C1284" w:rsidRDefault="006C1284" w:rsidP="006C1284">
      <w:pPr>
        <w:jc w:val="center"/>
      </w:pPr>
    </w:p>
    <w:p w14:paraId="2DB4FD4F" w14:textId="77777777" w:rsidR="006C1284" w:rsidRPr="006C1284" w:rsidRDefault="006C1284" w:rsidP="006C1284">
      <w:pPr>
        <w:jc w:val="center"/>
      </w:pPr>
    </w:p>
    <w:p w14:paraId="136680F7" w14:textId="77777777" w:rsidR="006C1284" w:rsidRPr="006C1284" w:rsidRDefault="006C1284" w:rsidP="006C1284">
      <w:pPr>
        <w:shd w:val="clear" w:color="auto" w:fill="FFFFFF"/>
        <w:spacing w:line="360" w:lineRule="auto"/>
        <w:jc w:val="center"/>
        <w:rPr>
          <w:b/>
          <w:bCs/>
          <w:color w:val="000000"/>
        </w:rPr>
      </w:pPr>
    </w:p>
    <w:p w14:paraId="5E6E4AB9" w14:textId="77777777" w:rsidR="006C1284" w:rsidRPr="006C1284" w:rsidRDefault="006C1284" w:rsidP="006C1284">
      <w:pPr>
        <w:rPr>
          <w:color w:val="000000"/>
        </w:rPr>
      </w:pPr>
    </w:p>
    <w:p w14:paraId="48358C3C" w14:textId="77777777" w:rsidR="006C1284" w:rsidRPr="006C1284" w:rsidRDefault="006C1284" w:rsidP="006C1284">
      <w:pPr>
        <w:rPr>
          <w:color w:val="000000"/>
        </w:rPr>
      </w:pPr>
    </w:p>
    <w:p w14:paraId="4951C70B" w14:textId="77777777" w:rsidR="006C1284" w:rsidRPr="006C1284" w:rsidRDefault="006C1284" w:rsidP="006C1284">
      <w:pPr>
        <w:pStyle w:val="3"/>
        <w:jc w:val="center"/>
        <w:rPr>
          <w:rFonts w:ascii="Times New Roman" w:hAnsi="Times New Roman"/>
          <w:color w:val="000000"/>
          <w:sz w:val="24"/>
          <w:szCs w:val="24"/>
        </w:rPr>
      </w:pPr>
      <w:r w:rsidRPr="006C1284">
        <w:rPr>
          <w:rFonts w:ascii="Times New Roman" w:hAnsi="Times New Roman"/>
          <w:color w:val="000000"/>
          <w:sz w:val="24"/>
          <w:szCs w:val="24"/>
        </w:rPr>
        <w:t>ОТЧЕТ</w:t>
      </w:r>
    </w:p>
    <w:p w14:paraId="2B106D26" w14:textId="37C38B91" w:rsidR="006C1284" w:rsidRPr="006C1284" w:rsidRDefault="006C1284" w:rsidP="006C1284">
      <w:pPr>
        <w:jc w:val="center"/>
        <w:rPr>
          <w:b/>
          <w:color w:val="000000"/>
        </w:rPr>
      </w:pPr>
      <w:r w:rsidRPr="006C1284">
        <w:rPr>
          <w:b/>
          <w:color w:val="000000"/>
        </w:rPr>
        <w:t xml:space="preserve">о прохождении </w:t>
      </w:r>
      <w:r w:rsidR="00B1337B">
        <w:rPr>
          <w:b/>
          <w:color w:val="000000"/>
        </w:rPr>
        <w:t>учебной</w:t>
      </w:r>
      <w:r w:rsidRPr="006C1284">
        <w:rPr>
          <w:b/>
          <w:color w:val="000000"/>
        </w:rPr>
        <w:t xml:space="preserve"> практики </w:t>
      </w:r>
    </w:p>
    <w:p w14:paraId="614DC464" w14:textId="7314A907" w:rsidR="006C1284" w:rsidRPr="006C1284" w:rsidRDefault="006C1284" w:rsidP="006C1284">
      <w:pPr>
        <w:jc w:val="center"/>
        <w:rPr>
          <w:b/>
          <w:color w:val="000000"/>
        </w:rPr>
      </w:pPr>
      <w:r w:rsidRPr="006C1284">
        <w:rPr>
          <w:b/>
          <w:color w:val="000000"/>
        </w:rPr>
        <w:t>(</w:t>
      </w:r>
      <w:r w:rsidR="00B1337B">
        <w:rPr>
          <w:b/>
          <w:color w:val="000000"/>
        </w:rPr>
        <w:t>ознакомительной</w:t>
      </w:r>
      <w:r w:rsidRPr="006C1284">
        <w:rPr>
          <w:b/>
          <w:color w:val="000000"/>
        </w:rPr>
        <w:t xml:space="preserve"> практики)</w:t>
      </w:r>
    </w:p>
    <w:p w14:paraId="7F741088" w14:textId="77777777" w:rsidR="006C1284" w:rsidRPr="006C1284" w:rsidRDefault="006C1284" w:rsidP="006C1284">
      <w:pPr>
        <w:jc w:val="center"/>
        <w:rPr>
          <w:b/>
          <w:color w:val="000000"/>
        </w:rPr>
      </w:pPr>
    </w:p>
    <w:p w14:paraId="22AB3A4D" w14:textId="6FFDC043" w:rsidR="006C1284" w:rsidRPr="006C1284" w:rsidRDefault="006C1284" w:rsidP="006C1284">
      <w:pPr>
        <w:pStyle w:val="a4"/>
        <w:spacing w:line="276" w:lineRule="auto"/>
        <w:jc w:val="center"/>
      </w:pPr>
      <w:r w:rsidRPr="006C1284">
        <w:t>студента (ки) группы ________</w:t>
      </w:r>
      <w:r w:rsidR="005D26FA">
        <w:t>_________________</w:t>
      </w:r>
      <w:r w:rsidRPr="006C1284">
        <w:t xml:space="preserve">_____ </w:t>
      </w:r>
    </w:p>
    <w:p w14:paraId="1DE8706B" w14:textId="77777777" w:rsidR="006C1284" w:rsidRPr="006C1284" w:rsidRDefault="006C1284" w:rsidP="006C1284">
      <w:pPr>
        <w:spacing w:line="276" w:lineRule="auto"/>
        <w:jc w:val="center"/>
      </w:pPr>
      <w:r w:rsidRPr="006C1284">
        <w:t>_________________________________________________</w:t>
      </w:r>
    </w:p>
    <w:p w14:paraId="792D878B" w14:textId="77777777" w:rsidR="006C1284" w:rsidRPr="006C1284" w:rsidRDefault="006C1284" w:rsidP="006C1284">
      <w:pPr>
        <w:pStyle w:val="a4"/>
        <w:spacing w:line="276" w:lineRule="auto"/>
        <w:jc w:val="center"/>
        <w:rPr>
          <w:vertAlign w:val="superscript"/>
        </w:rPr>
      </w:pPr>
      <w:r w:rsidRPr="006C1284">
        <w:rPr>
          <w:vertAlign w:val="superscript"/>
        </w:rPr>
        <w:t>(фамилия, имя, отчество полностью)</w:t>
      </w:r>
    </w:p>
    <w:p w14:paraId="62B5D50F" w14:textId="77777777" w:rsidR="006C1284" w:rsidRPr="006C1284" w:rsidRDefault="006C1284" w:rsidP="006C1284">
      <w:pPr>
        <w:pStyle w:val="a4"/>
        <w:spacing w:line="276" w:lineRule="auto"/>
      </w:pPr>
    </w:p>
    <w:p w14:paraId="74BB7A23" w14:textId="77777777" w:rsidR="006C1284" w:rsidRPr="006C1284" w:rsidRDefault="006C1284" w:rsidP="006C1284">
      <w:pPr>
        <w:pStyle w:val="a4"/>
        <w:spacing w:line="276" w:lineRule="auto"/>
      </w:pPr>
    </w:p>
    <w:p w14:paraId="57497AD0" w14:textId="77777777" w:rsidR="006C1284" w:rsidRPr="006C1284" w:rsidRDefault="006C1284" w:rsidP="006C1284">
      <w:pPr>
        <w:pStyle w:val="a4"/>
        <w:spacing w:line="276" w:lineRule="auto"/>
      </w:pPr>
      <w:r w:rsidRPr="006C1284">
        <w:t>Наименование базы практики: _________________________________________________</w:t>
      </w:r>
    </w:p>
    <w:p w14:paraId="38F95F32" w14:textId="77777777" w:rsidR="006C1284" w:rsidRPr="006C1284" w:rsidRDefault="006C1284" w:rsidP="006C1284">
      <w:pPr>
        <w:pStyle w:val="a4"/>
        <w:spacing w:line="276" w:lineRule="auto"/>
      </w:pPr>
    </w:p>
    <w:p w14:paraId="51C5CEA4" w14:textId="77777777" w:rsidR="006C1284" w:rsidRPr="006C1284" w:rsidRDefault="006C1284" w:rsidP="006C1284">
      <w:pPr>
        <w:pStyle w:val="a4"/>
        <w:spacing w:line="276" w:lineRule="auto"/>
      </w:pPr>
      <w:r w:rsidRPr="006C1284">
        <w:t>Срок прохождения практики___________________________________________________</w:t>
      </w:r>
    </w:p>
    <w:p w14:paraId="2C953C60" w14:textId="77777777" w:rsidR="006C1284" w:rsidRPr="006C1284" w:rsidRDefault="006C1284" w:rsidP="006C1284">
      <w:pPr>
        <w:pStyle w:val="a4"/>
        <w:spacing w:line="276" w:lineRule="auto"/>
        <w:rPr>
          <w14:shadow w14:blurRad="50800" w14:dist="38100" w14:dir="2700000" w14:sx="100000" w14:sy="100000" w14:kx="0" w14:ky="0" w14:algn="tl">
            <w14:srgbClr w14:val="000000">
              <w14:alpha w14:val="60000"/>
            </w14:srgbClr>
          </w14:shadow>
        </w:rPr>
      </w:pPr>
    </w:p>
    <w:p w14:paraId="30EEB1B5" w14:textId="77777777" w:rsidR="006C1284" w:rsidRPr="006C1284" w:rsidRDefault="006C1284" w:rsidP="006C1284">
      <w:pPr>
        <w:pStyle w:val="a4"/>
        <w:spacing w:line="276" w:lineRule="auto"/>
      </w:pPr>
      <w:r w:rsidRPr="006C1284">
        <w:t>Руководитель от организации (вуза): ____________________________________________</w:t>
      </w:r>
    </w:p>
    <w:p w14:paraId="50243150" w14:textId="77777777" w:rsidR="006C1284" w:rsidRPr="006C1284" w:rsidRDefault="006C1284" w:rsidP="006C1284">
      <w:pPr>
        <w:pStyle w:val="a4"/>
        <w:spacing w:line="276" w:lineRule="auto"/>
        <w:ind w:firstLine="5954"/>
      </w:pPr>
      <w:r w:rsidRPr="006C1284">
        <w:rPr>
          <w:vertAlign w:val="superscript"/>
        </w:rPr>
        <w:t>(ФИО полностью; подпись)</w:t>
      </w:r>
    </w:p>
    <w:p w14:paraId="1784AB9F" w14:textId="77777777" w:rsidR="006C1284" w:rsidRPr="006C1284" w:rsidRDefault="006C1284" w:rsidP="006C1284">
      <w:pPr>
        <w:pStyle w:val="a4"/>
        <w:spacing w:line="276" w:lineRule="auto"/>
      </w:pPr>
      <w:r w:rsidRPr="006C1284">
        <w:t>Студент: ____________________________________________________________________</w:t>
      </w:r>
    </w:p>
    <w:p w14:paraId="57B8B945" w14:textId="77777777" w:rsidR="006C1284" w:rsidRPr="006C1284" w:rsidRDefault="006C1284" w:rsidP="006C1284">
      <w:pPr>
        <w:pStyle w:val="a4"/>
        <w:spacing w:line="276" w:lineRule="auto"/>
        <w:ind w:firstLine="5040"/>
      </w:pPr>
      <w:r w:rsidRPr="006C1284">
        <w:rPr>
          <w:vertAlign w:val="superscript"/>
        </w:rPr>
        <w:t>(подпись)</w:t>
      </w:r>
    </w:p>
    <w:p w14:paraId="64A862FB" w14:textId="77777777" w:rsidR="006C1284" w:rsidRPr="006C1284" w:rsidRDefault="006C1284" w:rsidP="006C1284">
      <w:pPr>
        <w:pStyle w:val="a4"/>
        <w:spacing w:line="276" w:lineRule="auto"/>
      </w:pPr>
    </w:p>
    <w:p w14:paraId="2AEA2C00" w14:textId="77777777" w:rsidR="006C1284" w:rsidRPr="006C1284" w:rsidRDefault="006C1284" w:rsidP="006C1284">
      <w:pPr>
        <w:pStyle w:val="a4"/>
        <w:spacing w:line="276" w:lineRule="auto"/>
      </w:pPr>
    </w:p>
    <w:p w14:paraId="74A6B64B" w14:textId="77777777" w:rsidR="006C1284" w:rsidRPr="006C1284" w:rsidRDefault="006C1284" w:rsidP="006C1284">
      <w:pPr>
        <w:pStyle w:val="a4"/>
        <w:spacing w:line="276" w:lineRule="auto"/>
      </w:pPr>
      <w:r w:rsidRPr="006C1284">
        <w:t>Дата защиты отчёта: __________</w:t>
      </w:r>
    </w:p>
    <w:p w14:paraId="3AAC4139" w14:textId="77777777" w:rsidR="006C1284" w:rsidRPr="006C1284" w:rsidRDefault="006C1284" w:rsidP="006C1284">
      <w:pPr>
        <w:pStyle w:val="a4"/>
        <w:spacing w:line="276" w:lineRule="auto"/>
      </w:pPr>
    </w:p>
    <w:p w14:paraId="7D4F09C9" w14:textId="77777777" w:rsidR="006C1284" w:rsidRPr="006C1284" w:rsidRDefault="006C1284" w:rsidP="006C1284">
      <w:pPr>
        <w:pStyle w:val="a4"/>
        <w:spacing w:line="276" w:lineRule="auto"/>
      </w:pPr>
      <w:r w:rsidRPr="006C1284">
        <w:t>Оценка за прохождение практики: __________</w:t>
      </w:r>
    </w:p>
    <w:p w14:paraId="5C375B4E" w14:textId="77777777" w:rsidR="006C1284" w:rsidRPr="006C1284" w:rsidRDefault="006C1284" w:rsidP="006C1284">
      <w:pPr>
        <w:shd w:val="clear" w:color="auto" w:fill="FFFFFF"/>
        <w:spacing w:line="276" w:lineRule="auto"/>
        <w:jc w:val="center"/>
        <w:rPr>
          <w:color w:val="000000"/>
        </w:rPr>
      </w:pPr>
    </w:p>
    <w:p w14:paraId="52B69FC5" w14:textId="77777777" w:rsidR="006C1284" w:rsidRPr="006C1284" w:rsidRDefault="006C1284" w:rsidP="006C1284">
      <w:pPr>
        <w:shd w:val="clear" w:color="auto" w:fill="FFFFFF"/>
        <w:spacing w:line="276" w:lineRule="auto"/>
        <w:rPr>
          <w:color w:val="000000"/>
        </w:rPr>
      </w:pPr>
    </w:p>
    <w:p w14:paraId="431C19A4" w14:textId="77777777" w:rsidR="006C1284" w:rsidRPr="006C1284" w:rsidRDefault="006C1284" w:rsidP="006C1284">
      <w:pPr>
        <w:shd w:val="clear" w:color="auto" w:fill="FFFFFF"/>
        <w:spacing w:line="276" w:lineRule="auto"/>
        <w:rPr>
          <w:color w:val="000000"/>
        </w:rPr>
      </w:pPr>
    </w:p>
    <w:p w14:paraId="28107096" w14:textId="303815CF" w:rsidR="006C1284" w:rsidRPr="006C1284" w:rsidRDefault="006C1284" w:rsidP="006C1284">
      <w:pPr>
        <w:shd w:val="clear" w:color="auto" w:fill="FFFFFF"/>
        <w:spacing w:line="276" w:lineRule="auto"/>
        <w:rPr>
          <w:color w:val="000000"/>
        </w:rPr>
      </w:pPr>
    </w:p>
    <w:p w14:paraId="72A97938" w14:textId="6A9C3D12" w:rsidR="006C1284" w:rsidRPr="006C1284" w:rsidRDefault="006C1284" w:rsidP="006C1284">
      <w:pPr>
        <w:shd w:val="clear" w:color="auto" w:fill="FFFFFF"/>
        <w:spacing w:line="276" w:lineRule="auto"/>
        <w:rPr>
          <w:color w:val="000000"/>
        </w:rPr>
      </w:pPr>
    </w:p>
    <w:p w14:paraId="06DFD2C1" w14:textId="53A4E937" w:rsidR="006C1284" w:rsidRPr="006C1284" w:rsidRDefault="006C1284" w:rsidP="006C1284">
      <w:pPr>
        <w:shd w:val="clear" w:color="auto" w:fill="FFFFFF"/>
        <w:spacing w:line="276" w:lineRule="auto"/>
        <w:rPr>
          <w:color w:val="000000"/>
        </w:rPr>
      </w:pPr>
    </w:p>
    <w:p w14:paraId="1A35CB45" w14:textId="1CC3C739" w:rsidR="006C1284" w:rsidRPr="006C1284" w:rsidRDefault="006C1284" w:rsidP="006C1284">
      <w:pPr>
        <w:shd w:val="clear" w:color="auto" w:fill="FFFFFF"/>
        <w:spacing w:line="276" w:lineRule="auto"/>
        <w:rPr>
          <w:color w:val="000000"/>
        </w:rPr>
      </w:pPr>
    </w:p>
    <w:p w14:paraId="1DBE8F2E" w14:textId="32879767" w:rsidR="006C1284" w:rsidRPr="006C1284" w:rsidRDefault="006C1284" w:rsidP="006C1284">
      <w:pPr>
        <w:shd w:val="clear" w:color="auto" w:fill="FFFFFF"/>
        <w:spacing w:line="276" w:lineRule="auto"/>
        <w:rPr>
          <w:color w:val="000000"/>
        </w:rPr>
      </w:pPr>
    </w:p>
    <w:p w14:paraId="19BBF353" w14:textId="12CBAA32" w:rsidR="006C1284" w:rsidRPr="006C1284" w:rsidRDefault="006C1284" w:rsidP="006C1284">
      <w:pPr>
        <w:shd w:val="clear" w:color="auto" w:fill="FFFFFF"/>
        <w:spacing w:line="276" w:lineRule="auto"/>
        <w:jc w:val="center"/>
        <w:rPr>
          <w:color w:val="000000"/>
        </w:rPr>
      </w:pPr>
      <w:r w:rsidRPr="006C1284">
        <w:rPr>
          <w:color w:val="000000"/>
        </w:rPr>
        <w:t>г. Москва</w:t>
      </w:r>
    </w:p>
    <w:p w14:paraId="2A4CF91C" w14:textId="55619B62" w:rsidR="006C1284" w:rsidRPr="006C1284" w:rsidRDefault="00835FBF" w:rsidP="006C1284">
      <w:pPr>
        <w:shd w:val="clear" w:color="auto" w:fill="FFFFFF"/>
        <w:spacing w:line="276" w:lineRule="auto"/>
        <w:jc w:val="center"/>
        <w:rPr>
          <w:color w:val="000000"/>
        </w:rPr>
      </w:pPr>
      <w:r>
        <w:rPr>
          <w:color w:val="000000"/>
        </w:rPr>
        <w:t>202</w:t>
      </w:r>
      <w:r w:rsidR="00C87DD0">
        <w:rPr>
          <w:color w:val="000000"/>
        </w:rPr>
        <w:t>_</w:t>
      </w:r>
    </w:p>
    <w:p w14:paraId="18A2B80B" w14:textId="77777777" w:rsidR="00C87DD0" w:rsidRDefault="00C87DD0" w:rsidP="006C1284">
      <w:pPr>
        <w:shd w:val="clear" w:color="auto" w:fill="FFFFFF"/>
        <w:spacing w:line="276" w:lineRule="auto"/>
        <w:jc w:val="right"/>
        <w:rPr>
          <w:color w:val="000000"/>
        </w:rPr>
      </w:pPr>
    </w:p>
    <w:p w14:paraId="15C051C7" w14:textId="77777777" w:rsidR="006C1284" w:rsidRPr="006C1284" w:rsidRDefault="006C1284" w:rsidP="006C1284">
      <w:pPr>
        <w:shd w:val="clear" w:color="auto" w:fill="FFFFFF"/>
        <w:spacing w:line="276" w:lineRule="auto"/>
        <w:jc w:val="right"/>
        <w:rPr>
          <w:color w:val="000000"/>
        </w:rPr>
      </w:pPr>
      <w:r w:rsidRPr="006C1284">
        <w:rPr>
          <w:color w:val="000000"/>
        </w:rPr>
        <w:lastRenderedPageBreak/>
        <w:t>Приложение 2</w:t>
      </w:r>
    </w:p>
    <w:p w14:paraId="47E80415" w14:textId="77777777" w:rsidR="006C1284" w:rsidRPr="006C1284" w:rsidRDefault="006C1284" w:rsidP="006C1284">
      <w:pPr>
        <w:pStyle w:val="Style15"/>
        <w:tabs>
          <w:tab w:val="left" w:pos="284"/>
          <w:tab w:val="left" w:leader="underscore" w:pos="9760"/>
        </w:tabs>
        <w:jc w:val="center"/>
        <w:rPr>
          <w:rStyle w:val="FontStyle53"/>
          <w:b w:val="0"/>
          <w:color w:val="000000" w:themeColor="text1"/>
          <w:sz w:val="24"/>
          <w:szCs w:val="24"/>
        </w:rPr>
      </w:pPr>
      <w:r w:rsidRPr="006C1284">
        <w:rPr>
          <w:rStyle w:val="FontStyle53"/>
          <w:b w:val="0"/>
          <w:color w:val="000000" w:themeColor="text1"/>
          <w:sz w:val="24"/>
          <w:szCs w:val="24"/>
        </w:rPr>
        <w:t>Автономная некоммерческая организация высшего образования</w:t>
      </w:r>
    </w:p>
    <w:p w14:paraId="2AF180F5" w14:textId="77777777" w:rsidR="006C1284" w:rsidRPr="006C1284" w:rsidRDefault="006C1284" w:rsidP="006C1284">
      <w:pPr>
        <w:pStyle w:val="Style15"/>
        <w:tabs>
          <w:tab w:val="left" w:pos="284"/>
          <w:tab w:val="left" w:leader="underscore" w:pos="9760"/>
        </w:tabs>
        <w:jc w:val="center"/>
        <w:rPr>
          <w:rStyle w:val="FontStyle53"/>
          <w:b w:val="0"/>
          <w:color w:val="000000" w:themeColor="text1"/>
          <w:sz w:val="24"/>
          <w:szCs w:val="24"/>
        </w:rPr>
      </w:pPr>
      <w:r w:rsidRPr="006C1284">
        <w:rPr>
          <w:rStyle w:val="FontStyle53"/>
          <w:b w:val="0"/>
          <w:color w:val="000000" w:themeColor="text1"/>
          <w:sz w:val="24"/>
          <w:szCs w:val="24"/>
        </w:rPr>
        <w:t>«МОСКОВСКИЙ МЕЖДУНАРОДНЫЙ УНИВЕРСИТЕТ»</w:t>
      </w:r>
    </w:p>
    <w:p w14:paraId="57B24269" w14:textId="77777777" w:rsidR="006C1284" w:rsidRPr="006C1284" w:rsidRDefault="006C1284" w:rsidP="006C1284">
      <w:pPr>
        <w:pStyle w:val="Style15"/>
        <w:tabs>
          <w:tab w:val="left" w:pos="284"/>
          <w:tab w:val="left" w:leader="underscore" w:pos="9760"/>
        </w:tabs>
        <w:jc w:val="center"/>
        <w:rPr>
          <w:rStyle w:val="FontStyle53"/>
          <w:color w:val="000000" w:themeColor="text1"/>
          <w:sz w:val="24"/>
          <w:szCs w:val="24"/>
        </w:rPr>
      </w:pPr>
    </w:p>
    <w:p w14:paraId="6CAAA170" w14:textId="77777777" w:rsidR="006C1284" w:rsidRPr="006C1284" w:rsidRDefault="006C1284" w:rsidP="006C1284">
      <w:pPr>
        <w:jc w:val="center"/>
      </w:pPr>
    </w:p>
    <w:p w14:paraId="69004A15" w14:textId="77777777" w:rsidR="006C1284" w:rsidRPr="006C1284" w:rsidRDefault="006C1284" w:rsidP="006C1284">
      <w:pPr>
        <w:jc w:val="center"/>
      </w:pPr>
    </w:p>
    <w:p w14:paraId="4B270655" w14:textId="77777777" w:rsidR="006C1284" w:rsidRPr="006C1284" w:rsidRDefault="006C1284" w:rsidP="006C1284">
      <w:pPr>
        <w:jc w:val="center"/>
      </w:pPr>
    </w:p>
    <w:p w14:paraId="332ACAA3" w14:textId="77777777" w:rsidR="006C1284" w:rsidRPr="006C1284" w:rsidRDefault="006C1284" w:rsidP="006C1284">
      <w:pPr>
        <w:shd w:val="clear" w:color="auto" w:fill="FFFFFF"/>
        <w:spacing w:line="276" w:lineRule="auto"/>
        <w:jc w:val="right"/>
        <w:rPr>
          <w:color w:val="000000"/>
        </w:rPr>
      </w:pPr>
    </w:p>
    <w:p w14:paraId="419124E0" w14:textId="37DE6000" w:rsidR="006C1284" w:rsidRPr="006C1284" w:rsidRDefault="006C1284" w:rsidP="006C1284">
      <w:pPr>
        <w:pStyle w:val="3"/>
        <w:keepNext w:val="0"/>
        <w:spacing w:before="120"/>
        <w:jc w:val="center"/>
        <w:rPr>
          <w:rFonts w:ascii="Times New Roman" w:hAnsi="Times New Roman"/>
          <w:color w:val="000000"/>
          <w:sz w:val="24"/>
          <w:szCs w:val="24"/>
        </w:rPr>
      </w:pPr>
      <w:r w:rsidRPr="006C1284">
        <w:rPr>
          <w:rFonts w:ascii="Times New Roman" w:hAnsi="Times New Roman"/>
          <w:color w:val="000000"/>
          <w:sz w:val="24"/>
          <w:szCs w:val="24"/>
        </w:rPr>
        <w:t xml:space="preserve">ЗАДАНИЕ НА </w:t>
      </w:r>
      <w:r w:rsidR="00B1337B">
        <w:rPr>
          <w:rFonts w:ascii="Times New Roman" w:hAnsi="Times New Roman"/>
          <w:color w:val="000000"/>
          <w:sz w:val="24"/>
          <w:szCs w:val="24"/>
        </w:rPr>
        <w:t>УЧЕБНУЮ</w:t>
      </w:r>
      <w:r w:rsidRPr="006C1284">
        <w:rPr>
          <w:rFonts w:ascii="Times New Roman" w:hAnsi="Times New Roman"/>
          <w:color w:val="000000"/>
          <w:sz w:val="24"/>
          <w:szCs w:val="24"/>
        </w:rPr>
        <w:t xml:space="preserve"> ПРАКТИКУ</w:t>
      </w:r>
    </w:p>
    <w:p w14:paraId="0BACAE4D" w14:textId="7F4B1ED8" w:rsidR="006C1284" w:rsidRPr="006C1284" w:rsidRDefault="006C1284" w:rsidP="006C1284">
      <w:pPr>
        <w:pStyle w:val="3"/>
        <w:keepNext w:val="0"/>
        <w:spacing w:before="120"/>
        <w:jc w:val="center"/>
        <w:rPr>
          <w:rFonts w:ascii="Times New Roman" w:hAnsi="Times New Roman"/>
          <w:color w:val="000000"/>
          <w:sz w:val="24"/>
          <w:szCs w:val="24"/>
        </w:rPr>
      </w:pPr>
      <w:r w:rsidRPr="006C1284">
        <w:rPr>
          <w:rFonts w:ascii="Times New Roman" w:hAnsi="Times New Roman"/>
          <w:color w:val="000000"/>
          <w:sz w:val="24"/>
          <w:szCs w:val="24"/>
        </w:rPr>
        <w:t>(</w:t>
      </w:r>
      <w:r w:rsidR="00B1337B">
        <w:rPr>
          <w:rFonts w:ascii="Times New Roman" w:hAnsi="Times New Roman"/>
          <w:color w:val="000000"/>
          <w:sz w:val="24"/>
          <w:szCs w:val="24"/>
        </w:rPr>
        <w:t>ОЗНАКОМИТЕЛЬНУЮ</w:t>
      </w:r>
      <w:r w:rsidRPr="006C1284">
        <w:rPr>
          <w:rFonts w:ascii="Times New Roman" w:hAnsi="Times New Roman"/>
          <w:color w:val="000000"/>
          <w:sz w:val="24"/>
          <w:szCs w:val="24"/>
        </w:rPr>
        <w:t xml:space="preserve"> ПРАКТИКУ)</w:t>
      </w:r>
    </w:p>
    <w:p w14:paraId="7AA786B4" w14:textId="77777777" w:rsidR="006C1284" w:rsidRPr="006C1284" w:rsidRDefault="006C1284" w:rsidP="006C1284">
      <w:pPr>
        <w:pStyle w:val="3"/>
        <w:keepNext w:val="0"/>
        <w:spacing w:line="360" w:lineRule="auto"/>
        <w:rPr>
          <w:rFonts w:ascii="Times New Roman" w:eastAsia="Arial Unicode MS" w:hAnsi="Times New Roman"/>
          <w:sz w:val="24"/>
          <w:szCs w:val="24"/>
        </w:rPr>
      </w:pPr>
      <w:r w:rsidRPr="006C1284">
        <w:rPr>
          <w:rFonts w:ascii="Times New Roman" w:hAnsi="Times New Roman"/>
          <w:b w:val="0"/>
          <w:bCs w:val="0"/>
          <w:sz w:val="24"/>
          <w:szCs w:val="24"/>
        </w:rPr>
        <w:t xml:space="preserve">Выдано студенту </w:t>
      </w:r>
      <w:r w:rsidRPr="006C1284">
        <w:rPr>
          <w:rFonts w:ascii="Times New Roman" w:hAnsi="Times New Roman"/>
          <w:sz w:val="24"/>
          <w:szCs w:val="24"/>
        </w:rPr>
        <w:t>____________________________________________________________</w:t>
      </w:r>
    </w:p>
    <w:p w14:paraId="07E79337" w14:textId="77777777" w:rsidR="006C1284" w:rsidRPr="006C1284" w:rsidRDefault="006C1284" w:rsidP="006C1284">
      <w:pPr>
        <w:spacing w:line="360" w:lineRule="auto"/>
        <w:ind w:left="426"/>
        <w:jc w:val="both"/>
        <w:rPr>
          <w:i/>
          <w:iCs/>
        </w:rPr>
      </w:pPr>
      <w:r w:rsidRPr="006C1284">
        <w:tab/>
      </w:r>
      <w:r w:rsidRPr="006C1284">
        <w:tab/>
      </w:r>
      <w:r w:rsidRPr="006C1284">
        <w:tab/>
      </w:r>
      <w:r w:rsidRPr="006C1284">
        <w:tab/>
      </w:r>
      <w:r w:rsidRPr="006C1284">
        <w:tab/>
      </w:r>
      <w:r w:rsidRPr="006C1284">
        <w:rPr>
          <w:i/>
          <w:iCs/>
        </w:rPr>
        <w:t>(фамилия, имя, отчество)</w:t>
      </w:r>
    </w:p>
    <w:p w14:paraId="5A076724" w14:textId="77777777" w:rsidR="006C1284" w:rsidRPr="006C1284" w:rsidRDefault="006C1284" w:rsidP="006C1284">
      <w:pPr>
        <w:spacing w:line="360" w:lineRule="auto"/>
        <w:jc w:val="both"/>
      </w:pPr>
    </w:p>
    <w:p w14:paraId="690CB8D3" w14:textId="431DA8A3" w:rsidR="006C1284" w:rsidRPr="006C1284" w:rsidRDefault="006C1284" w:rsidP="006C1284">
      <w:pPr>
        <w:spacing w:line="360" w:lineRule="auto"/>
        <w:jc w:val="both"/>
      </w:pPr>
      <w:r w:rsidRPr="006C1284">
        <w:t>группа № ______________ тел.: (______) ____________________</w:t>
      </w:r>
      <w:r w:rsidRPr="006C1284">
        <w:rPr>
          <w:lang w:val="en-US"/>
        </w:rPr>
        <w:t>e</w:t>
      </w:r>
      <w:r w:rsidRPr="006C1284">
        <w:t>-</w:t>
      </w:r>
      <w:r w:rsidRPr="006C1284">
        <w:rPr>
          <w:lang w:val="en-US"/>
        </w:rPr>
        <w:t>mail</w:t>
      </w:r>
      <w:r w:rsidRPr="006C1284">
        <w:t>:</w:t>
      </w:r>
      <w:r>
        <w:t xml:space="preserve"> </w:t>
      </w:r>
      <w:r w:rsidRPr="006C1284">
        <w:t xml:space="preserve">_________________  </w:t>
      </w:r>
    </w:p>
    <w:p w14:paraId="281B744F" w14:textId="44200E9F" w:rsidR="006C1284" w:rsidRPr="006C1284" w:rsidRDefault="006C1284" w:rsidP="006C1284">
      <w:pPr>
        <w:spacing w:line="360" w:lineRule="auto"/>
        <w:jc w:val="both"/>
      </w:pPr>
      <w:r w:rsidRPr="006C1284">
        <w:t>Руководитель от организации (вуза)________________________________________________</w:t>
      </w:r>
    </w:p>
    <w:p w14:paraId="4049C5A1" w14:textId="77777777" w:rsidR="006C1284" w:rsidRPr="006C1284" w:rsidRDefault="006C1284" w:rsidP="006C1284">
      <w:pPr>
        <w:spacing w:line="360" w:lineRule="auto"/>
        <w:jc w:val="both"/>
        <w:rPr>
          <w:i/>
          <w:iCs/>
        </w:rPr>
      </w:pPr>
      <w:r w:rsidRPr="006C1284">
        <w:tab/>
      </w:r>
      <w:r w:rsidRPr="006C1284">
        <w:tab/>
      </w:r>
      <w:r w:rsidRPr="006C1284">
        <w:tab/>
      </w:r>
      <w:r w:rsidRPr="006C1284">
        <w:rPr>
          <w:i/>
          <w:iCs/>
        </w:rPr>
        <w:t>(фамилия, имя, отчество, ученая степень, ученое звание)</w:t>
      </w:r>
    </w:p>
    <w:p w14:paraId="692F7D8A" w14:textId="77777777" w:rsidR="006C1284" w:rsidRPr="006C1284" w:rsidRDefault="006C1284" w:rsidP="006C1284">
      <w:pPr>
        <w:spacing w:line="360" w:lineRule="auto"/>
        <w:jc w:val="both"/>
      </w:pPr>
      <w:r w:rsidRPr="006C1284">
        <w:t>Место практики _________________________________________________________________</w:t>
      </w:r>
    </w:p>
    <w:p w14:paraId="5DEFFEFB" w14:textId="77777777" w:rsidR="006C1284" w:rsidRPr="006C1284" w:rsidRDefault="006C1284" w:rsidP="006C1284">
      <w:pPr>
        <w:spacing w:line="360" w:lineRule="auto"/>
        <w:jc w:val="both"/>
        <w:rPr>
          <w:i/>
          <w:iCs/>
        </w:rPr>
      </w:pPr>
      <w:r w:rsidRPr="006C1284">
        <w:tab/>
      </w:r>
      <w:r w:rsidRPr="006C1284">
        <w:tab/>
      </w:r>
      <w:r w:rsidRPr="006C1284">
        <w:tab/>
      </w:r>
      <w:r w:rsidRPr="006C1284">
        <w:rPr>
          <w:i/>
          <w:iCs/>
        </w:rPr>
        <w:t>(наименование органа власти или организации, учреждения)</w:t>
      </w:r>
    </w:p>
    <w:p w14:paraId="5B15D9F2" w14:textId="77777777" w:rsidR="006C1284" w:rsidRPr="006C1284" w:rsidRDefault="006C1284" w:rsidP="006C1284">
      <w:pPr>
        <w:spacing w:line="360" w:lineRule="auto"/>
        <w:jc w:val="both"/>
      </w:pPr>
      <w:r w:rsidRPr="006C1284">
        <w:t>________________________________________________________________________________</w:t>
      </w:r>
    </w:p>
    <w:p w14:paraId="7056EEEE" w14:textId="77777777" w:rsidR="006C1284" w:rsidRPr="006C1284" w:rsidRDefault="006C1284" w:rsidP="006C1284">
      <w:pPr>
        <w:spacing w:line="360" w:lineRule="auto"/>
        <w:jc w:val="both"/>
      </w:pPr>
      <w:r w:rsidRPr="006C1284">
        <w:t>Сроки прохождения с ____________________по ______________________________________</w:t>
      </w:r>
    </w:p>
    <w:p w14:paraId="52190E61" w14:textId="77777777" w:rsidR="006C1284" w:rsidRPr="006C1284" w:rsidRDefault="006C1284" w:rsidP="006C1284">
      <w:pPr>
        <w:spacing w:line="360" w:lineRule="auto"/>
        <w:jc w:val="both"/>
      </w:pPr>
      <w:r w:rsidRPr="006C1284">
        <w:rPr>
          <w:bCs/>
        </w:rPr>
        <w:t>Содержание задания:</w:t>
      </w:r>
      <w:r w:rsidRPr="006C1284">
        <w:rPr>
          <w:b/>
        </w:rPr>
        <w:t xml:space="preserve"> </w:t>
      </w:r>
      <w:r w:rsidRPr="006C1284">
        <w:t>_____________________________________________________________</w:t>
      </w:r>
    </w:p>
    <w:p w14:paraId="26498B10" w14:textId="77777777" w:rsidR="006C1284" w:rsidRPr="006C1284" w:rsidRDefault="006C1284" w:rsidP="006C1284">
      <w:pPr>
        <w:spacing w:line="360" w:lineRule="auto"/>
        <w:jc w:val="both"/>
      </w:pPr>
      <w:r w:rsidRPr="006C1284">
        <w:t>________________________________________________________________________________</w:t>
      </w:r>
    </w:p>
    <w:p w14:paraId="6E68A6E6" w14:textId="77777777" w:rsidR="006C1284" w:rsidRPr="006C1284" w:rsidRDefault="006C1284" w:rsidP="006C1284">
      <w:pPr>
        <w:spacing w:line="360" w:lineRule="auto"/>
        <w:jc w:val="both"/>
      </w:pPr>
      <w:r w:rsidRPr="006C1284">
        <w:t>________________________________________________________________________________</w:t>
      </w:r>
    </w:p>
    <w:p w14:paraId="3FD7A756" w14:textId="77777777" w:rsidR="006C1284" w:rsidRPr="006C1284" w:rsidRDefault="006C1284" w:rsidP="006C1284">
      <w:pPr>
        <w:spacing w:line="360" w:lineRule="auto"/>
        <w:jc w:val="both"/>
      </w:pPr>
      <w:r w:rsidRPr="006C1284">
        <w:t>________________________________________________________________________________</w:t>
      </w:r>
    </w:p>
    <w:p w14:paraId="4F3B69BB" w14:textId="77777777" w:rsidR="006C1284" w:rsidRPr="006C1284" w:rsidRDefault="006C1284" w:rsidP="006C1284">
      <w:pPr>
        <w:spacing w:line="360" w:lineRule="auto"/>
        <w:jc w:val="both"/>
      </w:pPr>
      <w:r w:rsidRPr="006C1284">
        <w:t>________________________________________________________________________________</w:t>
      </w:r>
    </w:p>
    <w:p w14:paraId="3553FC75" w14:textId="77777777" w:rsidR="006C1284" w:rsidRPr="006C1284" w:rsidRDefault="006C1284" w:rsidP="006C1284">
      <w:pPr>
        <w:spacing w:line="360" w:lineRule="auto"/>
        <w:jc w:val="both"/>
      </w:pPr>
      <w:r w:rsidRPr="006C1284">
        <w:t>________________________________________________________________________________</w:t>
      </w:r>
    </w:p>
    <w:p w14:paraId="7208DFF4" w14:textId="77777777" w:rsidR="006C1284" w:rsidRPr="006C1284" w:rsidRDefault="006C1284" w:rsidP="006C1284">
      <w:pPr>
        <w:spacing w:line="360" w:lineRule="auto"/>
        <w:jc w:val="both"/>
      </w:pPr>
      <w:r w:rsidRPr="006C1284">
        <w:t>________________________________________________________________________________</w:t>
      </w:r>
    </w:p>
    <w:p w14:paraId="59849078" w14:textId="77777777" w:rsidR="006C1284" w:rsidRPr="006C1284" w:rsidRDefault="006C1284" w:rsidP="006C1284">
      <w:pPr>
        <w:spacing w:line="360" w:lineRule="auto"/>
        <w:jc w:val="both"/>
      </w:pPr>
      <w:r w:rsidRPr="006C1284">
        <w:t>________________________________________________________________________________</w:t>
      </w:r>
    </w:p>
    <w:p w14:paraId="4DA73D1C" w14:textId="77777777" w:rsidR="006C1284" w:rsidRPr="006C1284" w:rsidRDefault="006C1284" w:rsidP="006C1284">
      <w:pPr>
        <w:spacing w:line="360" w:lineRule="auto"/>
        <w:jc w:val="both"/>
      </w:pPr>
      <w:r w:rsidRPr="006C1284">
        <w:t>________________________________________________________________________________</w:t>
      </w:r>
    </w:p>
    <w:p w14:paraId="23E03C22" w14:textId="77777777" w:rsidR="006C1284" w:rsidRPr="006C1284" w:rsidRDefault="006C1284" w:rsidP="006C1284">
      <w:pPr>
        <w:spacing w:line="360" w:lineRule="auto"/>
        <w:jc w:val="both"/>
      </w:pPr>
    </w:p>
    <w:p w14:paraId="6C6F9979" w14:textId="65A65516" w:rsidR="006C1284" w:rsidRPr="006C1284" w:rsidRDefault="006C1284" w:rsidP="006C1284">
      <w:pPr>
        <w:spacing w:line="360" w:lineRule="auto"/>
        <w:jc w:val="both"/>
      </w:pPr>
      <w:r w:rsidRPr="006C1284">
        <w:t>Руководитель от организации (вуза)__________</w:t>
      </w:r>
      <w:r w:rsidR="00245739">
        <w:t>_____</w:t>
      </w:r>
      <w:r w:rsidRPr="006C1284">
        <w:t xml:space="preserve">____ </w:t>
      </w:r>
    </w:p>
    <w:p w14:paraId="105FAED8" w14:textId="79361484" w:rsidR="006C1284" w:rsidRPr="006C1284" w:rsidRDefault="006C1284" w:rsidP="006C1284">
      <w:pPr>
        <w:spacing w:line="360" w:lineRule="auto"/>
        <w:jc w:val="both"/>
      </w:pPr>
      <w:r w:rsidRPr="006C1284">
        <w:t xml:space="preserve">                                                               (подпись)  </w:t>
      </w:r>
    </w:p>
    <w:p w14:paraId="41C35FEC" w14:textId="77777777" w:rsidR="006C1284" w:rsidRPr="006C1284" w:rsidRDefault="006C1284" w:rsidP="006C1284">
      <w:pPr>
        <w:spacing w:line="360" w:lineRule="auto"/>
      </w:pPr>
    </w:p>
    <w:p w14:paraId="7F43B733" w14:textId="77777777" w:rsidR="006C1284" w:rsidRPr="006C1284" w:rsidRDefault="006C1284" w:rsidP="006C1284"/>
    <w:p w14:paraId="2E6D6D8B" w14:textId="220D57E4" w:rsidR="006C1284" w:rsidRPr="006C1284" w:rsidRDefault="006C1284" w:rsidP="006C1284">
      <w:pPr>
        <w:spacing w:line="360" w:lineRule="auto"/>
        <w:jc w:val="both"/>
      </w:pPr>
      <w:r w:rsidRPr="006C1284">
        <w:t>Задание принял ________________________</w:t>
      </w:r>
      <w:r w:rsidR="00245739">
        <w:t>________</w:t>
      </w:r>
      <w:r w:rsidRPr="006C1284">
        <w:t xml:space="preserve">____ </w:t>
      </w:r>
    </w:p>
    <w:p w14:paraId="73DE5DAC" w14:textId="34BC923C" w:rsidR="00C87DD0" w:rsidRPr="006C1284" w:rsidRDefault="00C87DD0" w:rsidP="00C87DD0">
      <w:pPr>
        <w:spacing w:line="360" w:lineRule="auto"/>
        <w:jc w:val="both"/>
      </w:pPr>
      <w:r>
        <w:t xml:space="preserve">                                                              </w:t>
      </w:r>
      <w:r w:rsidRPr="006C1284">
        <w:t xml:space="preserve">(подпись)  </w:t>
      </w:r>
    </w:p>
    <w:p w14:paraId="54AA14A8" w14:textId="50721D2F" w:rsidR="002952A5" w:rsidRDefault="002952A5" w:rsidP="005A778B">
      <w:pPr>
        <w:jc w:val="center"/>
      </w:pPr>
    </w:p>
    <w:p w14:paraId="140A94DC" w14:textId="77777777" w:rsidR="002952A5" w:rsidRDefault="002952A5" w:rsidP="002952A5">
      <w:pPr>
        <w:spacing w:after="160"/>
        <w:jc w:val="right"/>
        <w:rPr>
          <w:color w:val="000000"/>
        </w:rPr>
      </w:pPr>
      <w:r w:rsidRPr="006C1284">
        <w:rPr>
          <w:color w:val="000000"/>
        </w:rPr>
        <w:lastRenderedPageBreak/>
        <w:t>Приложение 3</w:t>
      </w:r>
    </w:p>
    <w:p w14:paraId="37406567" w14:textId="77777777" w:rsidR="00C82ADD" w:rsidRPr="006C1284" w:rsidRDefault="00C82ADD" w:rsidP="002952A5">
      <w:pPr>
        <w:spacing w:after="160"/>
        <w:jc w:val="right"/>
        <w:rPr>
          <w:b/>
          <w:bCs/>
          <w:color w:val="000000"/>
        </w:rPr>
      </w:pPr>
    </w:p>
    <w:p w14:paraId="74FD68A7" w14:textId="77777777" w:rsidR="002952A5" w:rsidRPr="006C1284" w:rsidRDefault="002952A5" w:rsidP="002952A5">
      <w:pPr>
        <w:pStyle w:val="3"/>
        <w:keepNext w:val="0"/>
        <w:jc w:val="center"/>
        <w:rPr>
          <w:rFonts w:ascii="Times New Roman" w:hAnsi="Times New Roman"/>
          <w:color w:val="000000"/>
          <w:sz w:val="24"/>
          <w:szCs w:val="24"/>
        </w:rPr>
      </w:pPr>
      <w:r w:rsidRPr="006C1284">
        <w:rPr>
          <w:rFonts w:ascii="Times New Roman" w:hAnsi="Times New Roman"/>
          <w:color w:val="000000"/>
          <w:sz w:val="24"/>
          <w:szCs w:val="24"/>
        </w:rPr>
        <w:t>ДНЕВНИК</w:t>
      </w:r>
    </w:p>
    <w:p w14:paraId="008D5F3B" w14:textId="7C2EEB82" w:rsidR="006C1284" w:rsidRDefault="002952A5" w:rsidP="002952A5">
      <w:pPr>
        <w:jc w:val="center"/>
        <w:rPr>
          <w:b/>
          <w:color w:val="000000"/>
        </w:rPr>
      </w:pPr>
      <w:r w:rsidRPr="006C1284">
        <w:rPr>
          <w:b/>
          <w:color w:val="000000"/>
        </w:rPr>
        <w:t xml:space="preserve">прохождения </w:t>
      </w:r>
      <w:r w:rsidR="00B1337B">
        <w:rPr>
          <w:b/>
          <w:color w:val="000000"/>
        </w:rPr>
        <w:t>учебной</w:t>
      </w:r>
      <w:r w:rsidR="006C1284">
        <w:rPr>
          <w:b/>
          <w:color w:val="000000"/>
        </w:rPr>
        <w:t xml:space="preserve"> практики </w:t>
      </w:r>
    </w:p>
    <w:p w14:paraId="38A4B95E" w14:textId="3EDDFE06" w:rsidR="002952A5" w:rsidRDefault="006C1284" w:rsidP="002952A5">
      <w:pPr>
        <w:jc w:val="center"/>
        <w:rPr>
          <w:b/>
          <w:color w:val="000000"/>
        </w:rPr>
      </w:pPr>
      <w:r>
        <w:rPr>
          <w:b/>
          <w:color w:val="000000"/>
        </w:rPr>
        <w:t>(</w:t>
      </w:r>
      <w:r w:rsidR="00B1337B">
        <w:rPr>
          <w:b/>
          <w:color w:val="000000"/>
        </w:rPr>
        <w:t>ознакомительной</w:t>
      </w:r>
      <w:r>
        <w:rPr>
          <w:b/>
          <w:color w:val="000000"/>
        </w:rPr>
        <w:t xml:space="preserve"> </w:t>
      </w:r>
      <w:r w:rsidR="002952A5" w:rsidRPr="006C1284">
        <w:rPr>
          <w:b/>
          <w:color w:val="000000"/>
        </w:rPr>
        <w:t>практики</w:t>
      </w:r>
      <w:r>
        <w:rPr>
          <w:b/>
          <w:color w:val="000000"/>
        </w:rPr>
        <w:t>)</w:t>
      </w:r>
    </w:p>
    <w:p w14:paraId="5237459D" w14:textId="77777777" w:rsidR="006C1284" w:rsidRPr="006C1284" w:rsidRDefault="006C1284" w:rsidP="002952A5">
      <w:pPr>
        <w:jc w:val="center"/>
        <w:rPr>
          <w:b/>
          <w:color w:val="000000"/>
        </w:rPr>
      </w:pPr>
    </w:p>
    <w:p w14:paraId="7589C9F7" w14:textId="39C8B956" w:rsidR="006C1284" w:rsidRPr="006C1284" w:rsidRDefault="002952A5" w:rsidP="006C1284">
      <w:pPr>
        <w:spacing w:line="360" w:lineRule="auto"/>
        <w:jc w:val="center"/>
      </w:pPr>
      <w:r w:rsidRPr="006C1284">
        <w:t xml:space="preserve">студента(ки) </w:t>
      </w:r>
      <w:r w:rsidR="006C1284" w:rsidRPr="006C1284">
        <w:t>__________</w:t>
      </w:r>
      <w:r w:rsidR="00104E49">
        <w:t>_____________________</w:t>
      </w:r>
      <w:r w:rsidR="006C1284" w:rsidRPr="006C1284">
        <w:t>____</w:t>
      </w:r>
    </w:p>
    <w:p w14:paraId="226817CD" w14:textId="21874F93" w:rsidR="002952A5" w:rsidRDefault="002952A5" w:rsidP="002952A5">
      <w:pPr>
        <w:jc w:val="center"/>
      </w:pPr>
      <w:r w:rsidRPr="006C1284">
        <w:t>___________________</w:t>
      </w:r>
      <w:r w:rsidR="00104E49">
        <w:t>___________________________</w:t>
      </w:r>
      <w:r w:rsidRPr="006C1284">
        <w:t>_</w:t>
      </w:r>
    </w:p>
    <w:p w14:paraId="5F048960" w14:textId="77777777" w:rsidR="00104E49" w:rsidRPr="006C1284" w:rsidRDefault="00104E49" w:rsidP="002952A5">
      <w:pPr>
        <w:jc w:val="center"/>
      </w:pPr>
    </w:p>
    <w:p w14:paraId="0E65E659" w14:textId="0C5A2409" w:rsidR="002952A5" w:rsidRPr="006C1284" w:rsidRDefault="00104E49" w:rsidP="005A778B">
      <w:pPr>
        <w:spacing w:line="360" w:lineRule="auto"/>
        <w:jc w:val="center"/>
      </w:pPr>
      <w:r>
        <w:t xml:space="preserve">кафедры </w:t>
      </w:r>
      <w:r w:rsidR="005A778B">
        <w:t>_</w:t>
      </w:r>
      <w:r>
        <w:t>_______________________</w:t>
      </w:r>
      <w:r w:rsidR="005A778B">
        <w:t>______</w:t>
      </w:r>
      <w:r w:rsidR="002952A5" w:rsidRPr="006C1284">
        <w:t xml:space="preserve">___ курса </w:t>
      </w:r>
    </w:p>
    <w:p w14:paraId="57354198" w14:textId="318D2D88" w:rsidR="005A778B" w:rsidRDefault="002952A5" w:rsidP="005A778B">
      <w:pPr>
        <w:spacing w:line="360" w:lineRule="auto"/>
        <w:jc w:val="center"/>
      </w:pPr>
      <w:r w:rsidRPr="006C1284">
        <w:t>____</w:t>
      </w:r>
      <w:r w:rsidR="005A778B">
        <w:t>____________________________</w:t>
      </w:r>
      <w:r w:rsidR="00104E49">
        <w:t>__________</w:t>
      </w:r>
      <w:r w:rsidR="005A778B">
        <w:t>_____</w:t>
      </w:r>
    </w:p>
    <w:p w14:paraId="732B78DA" w14:textId="7A7B0B1B" w:rsidR="002952A5" w:rsidRPr="005A778B" w:rsidRDefault="002952A5" w:rsidP="005A778B">
      <w:pPr>
        <w:spacing w:line="360" w:lineRule="auto"/>
        <w:jc w:val="center"/>
      </w:pPr>
      <w:r w:rsidRPr="006C1284">
        <w:rPr>
          <w:vertAlign w:val="superscript"/>
        </w:rPr>
        <w:t>(фамилия, имя, отчество полностью)</w:t>
      </w:r>
    </w:p>
    <w:p w14:paraId="5D660E28" w14:textId="25C75C08" w:rsidR="005A778B" w:rsidRPr="00E439C6" w:rsidRDefault="002952A5" w:rsidP="005A778B">
      <w:pPr>
        <w:spacing w:line="360" w:lineRule="auto"/>
        <w:jc w:val="both"/>
      </w:pPr>
      <w:r w:rsidRPr="006C1284">
        <w:t xml:space="preserve">Наименование базы практики: </w:t>
      </w:r>
      <w:r w:rsidR="005A778B">
        <w:t>_________________________________</w:t>
      </w:r>
      <w:r w:rsidR="00E74A40">
        <w:t>_____</w:t>
      </w:r>
      <w:r w:rsidR="005A778B">
        <w:t>________________</w:t>
      </w:r>
      <w:r w:rsidR="005A778B" w:rsidRPr="00E439C6">
        <w:t xml:space="preserve"> </w:t>
      </w:r>
    </w:p>
    <w:p w14:paraId="65C83B4E" w14:textId="77CDF8E2" w:rsidR="002952A5" w:rsidRPr="006C1284" w:rsidRDefault="002952A5" w:rsidP="002952A5">
      <w:pPr>
        <w:pStyle w:val="a4"/>
        <w:jc w:val="center"/>
      </w:pPr>
      <w:r w:rsidRPr="006C1284">
        <w:t>_______________________________________________</w:t>
      </w:r>
      <w:r w:rsidR="00E74A40">
        <w:t>_________________________________</w:t>
      </w:r>
    </w:p>
    <w:p w14:paraId="4D97FFC5" w14:textId="77777777" w:rsidR="002952A5" w:rsidRPr="006C1284" w:rsidRDefault="002952A5" w:rsidP="002952A5">
      <w:pPr>
        <w:pStyle w:val="a4"/>
        <w:rPr>
          <w:spacing w:val="40"/>
        </w:rPr>
      </w:pPr>
    </w:p>
    <w:p w14:paraId="5B3BF9A3" w14:textId="77777777" w:rsidR="002952A5" w:rsidRPr="006C1284" w:rsidRDefault="002952A5" w:rsidP="002952A5">
      <w:pPr>
        <w:jc w:val="center"/>
        <w:rPr>
          <w:color w:val="00000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6"/>
        <w:gridCol w:w="5955"/>
        <w:gridCol w:w="1730"/>
      </w:tblGrid>
      <w:tr w:rsidR="002952A5" w:rsidRPr="006C1284" w14:paraId="7AC7AF6E" w14:textId="77777777" w:rsidTr="00A14FD9">
        <w:tc>
          <w:tcPr>
            <w:tcW w:w="1666" w:type="dxa"/>
            <w:vAlign w:val="center"/>
          </w:tcPr>
          <w:p w14:paraId="26E4D096" w14:textId="77777777" w:rsidR="002952A5" w:rsidRPr="006C1284" w:rsidRDefault="002952A5" w:rsidP="00E35239">
            <w:pPr>
              <w:pStyle w:val="5"/>
              <w:keepNext w:val="0"/>
              <w:spacing w:before="0"/>
              <w:jc w:val="center"/>
              <w:rPr>
                <w:rFonts w:ascii="Times New Roman" w:hAnsi="Times New Roman"/>
                <w:b/>
                <w:color w:val="000000"/>
                <w:lang w:eastAsia="en-US"/>
              </w:rPr>
            </w:pPr>
            <w:r w:rsidRPr="006C1284">
              <w:rPr>
                <w:rFonts w:ascii="Times New Roman" w:hAnsi="Times New Roman"/>
                <w:b/>
                <w:color w:val="000000"/>
                <w:lang w:eastAsia="en-US"/>
              </w:rPr>
              <w:t>Даты</w:t>
            </w:r>
          </w:p>
        </w:tc>
        <w:tc>
          <w:tcPr>
            <w:tcW w:w="5955" w:type="dxa"/>
            <w:vAlign w:val="center"/>
          </w:tcPr>
          <w:p w14:paraId="3322D353" w14:textId="77777777" w:rsidR="002952A5" w:rsidRPr="006C1284" w:rsidRDefault="002952A5" w:rsidP="00E35239">
            <w:pPr>
              <w:jc w:val="center"/>
              <w:rPr>
                <w:b/>
                <w:color w:val="000000"/>
              </w:rPr>
            </w:pPr>
            <w:r w:rsidRPr="006C1284">
              <w:rPr>
                <w:b/>
                <w:color w:val="000000"/>
              </w:rPr>
              <w:t>Описание выполняемой работы, с учетом прохождения основных этапов практики</w:t>
            </w:r>
            <w:r w:rsidRPr="006C1284">
              <w:rPr>
                <w:rStyle w:val="afd"/>
                <w:b/>
                <w:color w:val="000000"/>
              </w:rPr>
              <w:footnoteReference w:id="1"/>
            </w:r>
          </w:p>
        </w:tc>
        <w:tc>
          <w:tcPr>
            <w:tcW w:w="1730" w:type="dxa"/>
          </w:tcPr>
          <w:p w14:paraId="5A11DFE8" w14:textId="77777777" w:rsidR="002952A5" w:rsidRPr="006C1284" w:rsidRDefault="002952A5" w:rsidP="00E35239">
            <w:pPr>
              <w:jc w:val="center"/>
              <w:rPr>
                <w:b/>
                <w:color w:val="000000"/>
              </w:rPr>
            </w:pPr>
            <w:r w:rsidRPr="006C1284">
              <w:rPr>
                <w:b/>
                <w:color w:val="000000"/>
              </w:rPr>
              <w:t>Подпись руководителя от профильной организации</w:t>
            </w:r>
          </w:p>
        </w:tc>
      </w:tr>
      <w:tr w:rsidR="002952A5" w:rsidRPr="006C1284" w14:paraId="362FF268" w14:textId="77777777" w:rsidTr="00A14FD9">
        <w:tc>
          <w:tcPr>
            <w:tcW w:w="9351" w:type="dxa"/>
            <w:gridSpan w:val="3"/>
          </w:tcPr>
          <w:p w14:paraId="59A1FB3B" w14:textId="77777777" w:rsidR="002952A5" w:rsidRPr="006C1284" w:rsidRDefault="002952A5" w:rsidP="00E35239">
            <w:pPr>
              <w:jc w:val="center"/>
              <w:rPr>
                <w:color w:val="000000"/>
              </w:rPr>
            </w:pPr>
            <w:r w:rsidRPr="006C1284">
              <w:rPr>
                <w:color w:val="000000"/>
              </w:rPr>
              <w:t>Подготовительный</w:t>
            </w:r>
          </w:p>
        </w:tc>
      </w:tr>
      <w:tr w:rsidR="002952A5" w:rsidRPr="006C1284" w14:paraId="20722925" w14:textId="77777777" w:rsidTr="00A14FD9">
        <w:tc>
          <w:tcPr>
            <w:tcW w:w="1666" w:type="dxa"/>
          </w:tcPr>
          <w:p w14:paraId="68734FCD" w14:textId="77777777" w:rsidR="002952A5" w:rsidRPr="006C1284" w:rsidRDefault="002952A5" w:rsidP="00E35239">
            <w:pPr>
              <w:jc w:val="both"/>
              <w:rPr>
                <w:color w:val="000000"/>
              </w:rPr>
            </w:pPr>
          </w:p>
        </w:tc>
        <w:tc>
          <w:tcPr>
            <w:tcW w:w="5955" w:type="dxa"/>
          </w:tcPr>
          <w:p w14:paraId="2AC96B60" w14:textId="77777777" w:rsidR="002952A5" w:rsidRPr="006C1284" w:rsidRDefault="002952A5" w:rsidP="00E35239">
            <w:pPr>
              <w:jc w:val="both"/>
              <w:rPr>
                <w:color w:val="000000"/>
              </w:rPr>
            </w:pPr>
          </w:p>
        </w:tc>
        <w:tc>
          <w:tcPr>
            <w:tcW w:w="1730" w:type="dxa"/>
          </w:tcPr>
          <w:p w14:paraId="0C291E0A" w14:textId="77777777" w:rsidR="002952A5" w:rsidRPr="006C1284" w:rsidRDefault="002952A5" w:rsidP="00E35239">
            <w:pPr>
              <w:jc w:val="both"/>
              <w:rPr>
                <w:color w:val="000000"/>
              </w:rPr>
            </w:pPr>
          </w:p>
        </w:tc>
      </w:tr>
      <w:tr w:rsidR="002952A5" w:rsidRPr="006C1284" w14:paraId="61891B86" w14:textId="77777777" w:rsidTr="00A14FD9">
        <w:tc>
          <w:tcPr>
            <w:tcW w:w="1666" w:type="dxa"/>
          </w:tcPr>
          <w:p w14:paraId="56A13D2B" w14:textId="77777777" w:rsidR="002952A5" w:rsidRPr="006C1284" w:rsidRDefault="002952A5" w:rsidP="00E35239">
            <w:pPr>
              <w:jc w:val="both"/>
              <w:rPr>
                <w:color w:val="000000"/>
              </w:rPr>
            </w:pPr>
          </w:p>
        </w:tc>
        <w:tc>
          <w:tcPr>
            <w:tcW w:w="5955" w:type="dxa"/>
          </w:tcPr>
          <w:p w14:paraId="02B47477" w14:textId="77777777" w:rsidR="002952A5" w:rsidRPr="006C1284" w:rsidRDefault="002952A5" w:rsidP="00E35239">
            <w:pPr>
              <w:jc w:val="both"/>
              <w:rPr>
                <w:color w:val="000000"/>
              </w:rPr>
            </w:pPr>
          </w:p>
        </w:tc>
        <w:tc>
          <w:tcPr>
            <w:tcW w:w="1730" w:type="dxa"/>
          </w:tcPr>
          <w:p w14:paraId="5FE4A48A" w14:textId="77777777" w:rsidR="002952A5" w:rsidRPr="006C1284" w:rsidRDefault="002952A5" w:rsidP="00E35239">
            <w:pPr>
              <w:jc w:val="both"/>
              <w:rPr>
                <w:color w:val="000000"/>
              </w:rPr>
            </w:pPr>
          </w:p>
        </w:tc>
      </w:tr>
      <w:tr w:rsidR="002952A5" w:rsidRPr="006C1284" w14:paraId="4DB55555" w14:textId="77777777" w:rsidTr="00A14FD9">
        <w:tc>
          <w:tcPr>
            <w:tcW w:w="9351" w:type="dxa"/>
            <w:gridSpan w:val="3"/>
          </w:tcPr>
          <w:p w14:paraId="63F1C8E8" w14:textId="77777777" w:rsidR="002952A5" w:rsidRPr="006C1284" w:rsidRDefault="002952A5" w:rsidP="00E35239">
            <w:pPr>
              <w:jc w:val="center"/>
              <w:rPr>
                <w:color w:val="000000"/>
              </w:rPr>
            </w:pPr>
            <w:r w:rsidRPr="006C1284">
              <w:rPr>
                <w:color w:val="000000"/>
              </w:rPr>
              <w:t>Основной</w:t>
            </w:r>
          </w:p>
        </w:tc>
      </w:tr>
      <w:tr w:rsidR="002952A5" w:rsidRPr="006C1284" w14:paraId="7D73CEE9" w14:textId="77777777" w:rsidTr="00A14FD9">
        <w:tc>
          <w:tcPr>
            <w:tcW w:w="1666" w:type="dxa"/>
          </w:tcPr>
          <w:p w14:paraId="40976AAE" w14:textId="77777777" w:rsidR="002952A5" w:rsidRPr="006C1284" w:rsidRDefault="002952A5" w:rsidP="00E35239">
            <w:pPr>
              <w:jc w:val="both"/>
              <w:rPr>
                <w:color w:val="000000"/>
              </w:rPr>
            </w:pPr>
          </w:p>
        </w:tc>
        <w:tc>
          <w:tcPr>
            <w:tcW w:w="5955" w:type="dxa"/>
          </w:tcPr>
          <w:p w14:paraId="0BE47606" w14:textId="77777777" w:rsidR="002952A5" w:rsidRPr="006C1284" w:rsidRDefault="002952A5" w:rsidP="00E35239">
            <w:pPr>
              <w:jc w:val="both"/>
              <w:rPr>
                <w:color w:val="000000"/>
              </w:rPr>
            </w:pPr>
          </w:p>
        </w:tc>
        <w:tc>
          <w:tcPr>
            <w:tcW w:w="1730" w:type="dxa"/>
          </w:tcPr>
          <w:p w14:paraId="56906B5E" w14:textId="77777777" w:rsidR="002952A5" w:rsidRPr="006C1284" w:rsidRDefault="002952A5" w:rsidP="00E35239">
            <w:pPr>
              <w:jc w:val="both"/>
              <w:rPr>
                <w:color w:val="000000"/>
              </w:rPr>
            </w:pPr>
          </w:p>
        </w:tc>
      </w:tr>
      <w:tr w:rsidR="002952A5" w:rsidRPr="006C1284" w14:paraId="21EDA8C6" w14:textId="77777777" w:rsidTr="00A14FD9">
        <w:tc>
          <w:tcPr>
            <w:tcW w:w="1666" w:type="dxa"/>
          </w:tcPr>
          <w:p w14:paraId="5ED5B1B6" w14:textId="77777777" w:rsidR="002952A5" w:rsidRPr="006C1284" w:rsidRDefault="002952A5" w:rsidP="00E35239">
            <w:pPr>
              <w:jc w:val="both"/>
              <w:rPr>
                <w:color w:val="000000"/>
              </w:rPr>
            </w:pPr>
          </w:p>
        </w:tc>
        <w:tc>
          <w:tcPr>
            <w:tcW w:w="5955" w:type="dxa"/>
          </w:tcPr>
          <w:p w14:paraId="470F70B4" w14:textId="77777777" w:rsidR="002952A5" w:rsidRPr="006C1284" w:rsidRDefault="002952A5" w:rsidP="00E35239">
            <w:pPr>
              <w:jc w:val="both"/>
              <w:rPr>
                <w:color w:val="000000"/>
              </w:rPr>
            </w:pPr>
          </w:p>
        </w:tc>
        <w:tc>
          <w:tcPr>
            <w:tcW w:w="1730" w:type="dxa"/>
          </w:tcPr>
          <w:p w14:paraId="36637E36" w14:textId="77777777" w:rsidR="002952A5" w:rsidRPr="006C1284" w:rsidRDefault="002952A5" w:rsidP="00E35239">
            <w:pPr>
              <w:jc w:val="both"/>
              <w:rPr>
                <w:color w:val="000000"/>
              </w:rPr>
            </w:pPr>
          </w:p>
        </w:tc>
      </w:tr>
      <w:tr w:rsidR="002952A5" w:rsidRPr="006C1284" w14:paraId="354CE62B" w14:textId="77777777" w:rsidTr="00A14FD9">
        <w:tc>
          <w:tcPr>
            <w:tcW w:w="9351" w:type="dxa"/>
            <w:gridSpan w:val="3"/>
          </w:tcPr>
          <w:p w14:paraId="35706E86" w14:textId="77777777" w:rsidR="002952A5" w:rsidRPr="006C1284" w:rsidRDefault="002952A5" w:rsidP="00E35239">
            <w:pPr>
              <w:jc w:val="center"/>
              <w:rPr>
                <w:color w:val="000000"/>
              </w:rPr>
            </w:pPr>
            <w:r w:rsidRPr="006C1284">
              <w:rPr>
                <w:color w:val="000000"/>
              </w:rPr>
              <w:t>Заключительный</w:t>
            </w:r>
          </w:p>
        </w:tc>
      </w:tr>
      <w:tr w:rsidR="002952A5" w:rsidRPr="006C1284" w14:paraId="70FEE465" w14:textId="77777777" w:rsidTr="00A14FD9">
        <w:tc>
          <w:tcPr>
            <w:tcW w:w="1666" w:type="dxa"/>
          </w:tcPr>
          <w:p w14:paraId="6226D124" w14:textId="77777777" w:rsidR="002952A5" w:rsidRPr="006C1284" w:rsidRDefault="002952A5" w:rsidP="00E35239">
            <w:pPr>
              <w:jc w:val="both"/>
              <w:rPr>
                <w:color w:val="000000"/>
              </w:rPr>
            </w:pPr>
          </w:p>
        </w:tc>
        <w:tc>
          <w:tcPr>
            <w:tcW w:w="5955" w:type="dxa"/>
          </w:tcPr>
          <w:p w14:paraId="063243E6" w14:textId="77777777" w:rsidR="002952A5" w:rsidRPr="006C1284" w:rsidRDefault="002952A5" w:rsidP="00E35239">
            <w:pPr>
              <w:jc w:val="both"/>
              <w:rPr>
                <w:color w:val="000000"/>
              </w:rPr>
            </w:pPr>
          </w:p>
        </w:tc>
        <w:tc>
          <w:tcPr>
            <w:tcW w:w="1730" w:type="dxa"/>
          </w:tcPr>
          <w:p w14:paraId="51637EA8" w14:textId="77777777" w:rsidR="002952A5" w:rsidRPr="006C1284" w:rsidRDefault="002952A5" w:rsidP="00E35239">
            <w:pPr>
              <w:jc w:val="both"/>
              <w:rPr>
                <w:color w:val="000000"/>
              </w:rPr>
            </w:pPr>
          </w:p>
        </w:tc>
      </w:tr>
      <w:tr w:rsidR="002952A5" w:rsidRPr="006C1284" w14:paraId="7972537D" w14:textId="77777777" w:rsidTr="00A14FD9">
        <w:tc>
          <w:tcPr>
            <w:tcW w:w="1666" w:type="dxa"/>
          </w:tcPr>
          <w:p w14:paraId="7D8CF012" w14:textId="77777777" w:rsidR="002952A5" w:rsidRPr="006C1284" w:rsidRDefault="002952A5" w:rsidP="00E35239">
            <w:pPr>
              <w:jc w:val="both"/>
              <w:rPr>
                <w:color w:val="000000"/>
              </w:rPr>
            </w:pPr>
          </w:p>
        </w:tc>
        <w:tc>
          <w:tcPr>
            <w:tcW w:w="5955" w:type="dxa"/>
          </w:tcPr>
          <w:p w14:paraId="22E2ECA2" w14:textId="77777777" w:rsidR="002952A5" w:rsidRPr="006C1284" w:rsidRDefault="002952A5" w:rsidP="00E35239">
            <w:pPr>
              <w:jc w:val="both"/>
              <w:rPr>
                <w:color w:val="000000"/>
              </w:rPr>
            </w:pPr>
          </w:p>
        </w:tc>
        <w:tc>
          <w:tcPr>
            <w:tcW w:w="1730" w:type="dxa"/>
          </w:tcPr>
          <w:p w14:paraId="769CD3B2" w14:textId="77777777" w:rsidR="002952A5" w:rsidRPr="006C1284" w:rsidRDefault="002952A5" w:rsidP="00E35239">
            <w:pPr>
              <w:jc w:val="both"/>
              <w:rPr>
                <w:color w:val="000000"/>
              </w:rPr>
            </w:pPr>
          </w:p>
        </w:tc>
      </w:tr>
    </w:tbl>
    <w:p w14:paraId="31F9DE1E" w14:textId="77777777" w:rsidR="002952A5" w:rsidRPr="006C1284" w:rsidRDefault="002952A5" w:rsidP="002952A5">
      <w:pPr>
        <w:jc w:val="both"/>
        <w:rPr>
          <w:color w:val="000000"/>
        </w:rPr>
      </w:pPr>
    </w:p>
    <w:p w14:paraId="59CAFA8A" w14:textId="702BE424" w:rsidR="002952A5" w:rsidRPr="006C1284" w:rsidRDefault="002952A5" w:rsidP="005A778B">
      <w:pPr>
        <w:spacing w:line="360" w:lineRule="auto"/>
        <w:jc w:val="both"/>
        <w:rPr>
          <w:color w:val="000000"/>
        </w:rPr>
      </w:pPr>
      <w:r w:rsidRPr="006C1284">
        <w:rPr>
          <w:color w:val="000000"/>
        </w:rPr>
        <w:t>Студент</w:t>
      </w:r>
      <w:r w:rsidR="005A778B">
        <w:t>____</w:t>
      </w:r>
      <w:r w:rsidR="00BA7656">
        <w:t>___________________________</w:t>
      </w:r>
      <w:r w:rsidR="005A778B">
        <w:t>_____</w:t>
      </w:r>
      <w:r w:rsidR="005A778B" w:rsidRPr="00E439C6">
        <w:t xml:space="preserve"> </w:t>
      </w:r>
      <w:r w:rsidR="005A778B">
        <w:rPr>
          <w:color w:val="000000"/>
        </w:rPr>
        <w:t>/_________</w:t>
      </w:r>
      <w:r w:rsidR="00BA7656">
        <w:rPr>
          <w:color w:val="000000"/>
        </w:rPr>
        <w:t>________________</w:t>
      </w:r>
      <w:r w:rsidR="005A778B">
        <w:rPr>
          <w:color w:val="000000"/>
        </w:rPr>
        <w:t>___</w:t>
      </w:r>
    </w:p>
    <w:p w14:paraId="5AFA7193" w14:textId="45CC85CC" w:rsidR="002952A5" w:rsidRPr="006C1284" w:rsidRDefault="002952A5" w:rsidP="005A778B">
      <w:pPr>
        <w:spacing w:line="360" w:lineRule="auto"/>
        <w:jc w:val="both"/>
        <w:rPr>
          <w:color w:val="000000"/>
        </w:rPr>
      </w:pPr>
      <w:r w:rsidRPr="006C1284">
        <w:rPr>
          <w:color w:val="000000"/>
        </w:rPr>
        <w:t xml:space="preserve">Руководитель практики от организации (вуза) </w:t>
      </w:r>
      <w:r w:rsidR="005A778B">
        <w:t>____</w:t>
      </w:r>
      <w:r w:rsidRPr="006C1284">
        <w:rPr>
          <w:color w:val="000000"/>
        </w:rPr>
        <w:t>__</w:t>
      </w:r>
      <w:r w:rsidR="00BA7656">
        <w:rPr>
          <w:color w:val="000000"/>
        </w:rPr>
        <w:t>____</w:t>
      </w:r>
      <w:r w:rsidRPr="006C1284">
        <w:rPr>
          <w:color w:val="000000"/>
        </w:rPr>
        <w:t>________/______________</w:t>
      </w:r>
    </w:p>
    <w:p w14:paraId="54E3EE64" w14:textId="77777777" w:rsidR="002952A5" w:rsidRPr="006C1284" w:rsidRDefault="002952A5" w:rsidP="002952A5">
      <w:pPr>
        <w:pStyle w:val="6"/>
        <w:keepNext w:val="0"/>
        <w:jc w:val="right"/>
        <w:rPr>
          <w:rFonts w:ascii="Times New Roman" w:hAnsi="Times New Roman"/>
          <w:b/>
          <w:i/>
          <w:color w:val="000000"/>
        </w:rPr>
      </w:pPr>
    </w:p>
    <w:p w14:paraId="473D51F0" w14:textId="77777777" w:rsidR="002952A5" w:rsidRPr="006C1284" w:rsidRDefault="002952A5" w:rsidP="002952A5">
      <w:pPr>
        <w:rPr>
          <w:lang w:eastAsia="x-none"/>
        </w:rPr>
      </w:pPr>
    </w:p>
    <w:p w14:paraId="6746700D" w14:textId="77777777" w:rsidR="002952A5" w:rsidRPr="006C1284" w:rsidRDefault="002952A5" w:rsidP="002952A5">
      <w:pPr>
        <w:rPr>
          <w:lang w:eastAsia="x-none"/>
        </w:rPr>
      </w:pPr>
    </w:p>
    <w:p w14:paraId="14459238" w14:textId="77777777" w:rsidR="002952A5" w:rsidRPr="006C1284" w:rsidRDefault="002952A5" w:rsidP="002952A5">
      <w:pPr>
        <w:rPr>
          <w:lang w:eastAsia="x-none"/>
        </w:rPr>
      </w:pPr>
    </w:p>
    <w:p w14:paraId="4C072C9C" w14:textId="77777777" w:rsidR="002952A5" w:rsidRPr="006C1284" w:rsidRDefault="002952A5" w:rsidP="002952A5">
      <w:pPr>
        <w:rPr>
          <w:lang w:eastAsia="x-none"/>
        </w:rPr>
      </w:pPr>
    </w:p>
    <w:p w14:paraId="4A473456" w14:textId="77777777" w:rsidR="002952A5" w:rsidRPr="006C1284" w:rsidRDefault="002952A5" w:rsidP="002952A5">
      <w:pPr>
        <w:rPr>
          <w:lang w:eastAsia="x-none"/>
        </w:rPr>
      </w:pPr>
    </w:p>
    <w:p w14:paraId="28AFB504" w14:textId="77777777" w:rsidR="002952A5" w:rsidRPr="006C1284" w:rsidRDefault="002952A5" w:rsidP="002952A5">
      <w:pPr>
        <w:rPr>
          <w:lang w:eastAsia="x-none"/>
        </w:rPr>
      </w:pPr>
    </w:p>
    <w:p w14:paraId="77C011E6" w14:textId="77777777" w:rsidR="002952A5" w:rsidRPr="006C1284" w:rsidRDefault="002952A5" w:rsidP="002952A5">
      <w:pPr>
        <w:rPr>
          <w:lang w:eastAsia="x-none"/>
        </w:rPr>
      </w:pPr>
    </w:p>
    <w:p w14:paraId="78047687" w14:textId="5E44144C" w:rsidR="002952A5" w:rsidRPr="006C1284" w:rsidRDefault="002952A5">
      <w:pPr>
        <w:widowControl/>
        <w:autoSpaceDE/>
        <w:autoSpaceDN/>
        <w:adjustRightInd/>
        <w:rPr>
          <w:b/>
          <w:color w:val="000000"/>
        </w:rPr>
      </w:pPr>
    </w:p>
    <w:p w14:paraId="38C1AE57" w14:textId="794A0DFA" w:rsidR="002952A5" w:rsidRPr="006C1284" w:rsidRDefault="002952A5">
      <w:pPr>
        <w:widowControl/>
        <w:autoSpaceDE/>
        <w:autoSpaceDN/>
        <w:adjustRightInd/>
        <w:rPr>
          <w:b/>
          <w:color w:val="000000"/>
        </w:rPr>
      </w:pPr>
    </w:p>
    <w:sectPr w:rsidR="002952A5" w:rsidRPr="006C1284" w:rsidSect="005A778B">
      <w:footerReference w:type="default" r:id="rId30"/>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63DCF" w14:textId="77777777" w:rsidR="00985F5F" w:rsidRDefault="00985F5F" w:rsidP="00700678">
      <w:r>
        <w:separator/>
      </w:r>
    </w:p>
  </w:endnote>
  <w:endnote w:type="continuationSeparator" w:id="0">
    <w:p w14:paraId="29AE42AD" w14:textId="77777777" w:rsidR="00985F5F" w:rsidRDefault="00985F5F"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modern"/>
    <w:pitch w:val="fixed"/>
    <w:sig w:usb0="E00002FF" w:usb1="6AC7FDFB" w:usb2="08000012" w:usb3="00000000" w:csb0="0002009F" w:csb1="00000000"/>
  </w:font>
  <w:font w:name="Montserra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D254" w14:textId="77777777" w:rsidR="002635C3" w:rsidRDefault="002635C3">
    <w:pPr>
      <w:pStyle w:val="a6"/>
      <w:jc w:val="center"/>
    </w:pPr>
  </w:p>
  <w:p w14:paraId="62C4CE22" w14:textId="77777777" w:rsidR="002635C3" w:rsidRDefault="002635C3">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0F573" w14:textId="77777777" w:rsidR="00985F5F" w:rsidRDefault="00985F5F" w:rsidP="00700678">
      <w:r>
        <w:separator/>
      </w:r>
    </w:p>
  </w:footnote>
  <w:footnote w:type="continuationSeparator" w:id="0">
    <w:p w14:paraId="1AE34F61" w14:textId="77777777" w:rsidR="00985F5F" w:rsidRDefault="00985F5F" w:rsidP="00700678">
      <w:r>
        <w:continuationSeparator/>
      </w:r>
    </w:p>
  </w:footnote>
  <w:footnote w:id="1">
    <w:p w14:paraId="1E7B8E48" w14:textId="77777777" w:rsidR="002635C3" w:rsidRPr="00E439C6" w:rsidRDefault="002635C3" w:rsidP="002952A5">
      <w:pPr>
        <w:pStyle w:val="aa"/>
        <w:jc w:val="both"/>
      </w:pPr>
      <w:r w:rsidRPr="00B05FD4">
        <w:rPr>
          <w:rStyle w:val="afd"/>
        </w:rPr>
        <w:footnoteRef/>
      </w:r>
      <w:r w:rsidRPr="00B05FD4">
        <w:t xml:space="preserve"> Проведение установочной конференции¸</w:t>
      </w:r>
      <w:r>
        <w:t xml:space="preserve"> </w:t>
      </w:r>
      <w:r w:rsidRPr="00B05FD4">
        <w:t>инс</w:t>
      </w:r>
      <w:r>
        <w:t>труктаж по технике безопасности</w:t>
      </w:r>
      <w:r w:rsidRPr="00E439C6">
        <w:t>;</w:t>
      </w:r>
      <w:r>
        <w:t xml:space="preserve"> выполнение индивидуального задания практики; </w:t>
      </w:r>
      <w:r w:rsidRPr="00E439C6">
        <w:t>выполнение отдельных поручений руководителя практики по месту ее прохождения; подготовка отчета о прохождении практики.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00002B"/>
    <w:multiLevelType w:val="singleLevel"/>
    <w:tmpl w:val="0000002B"/>
    <w:name w:val="WW8Num43"/>
    <w:lvl w:ilvl="0">
      <w:start w:val="1"/>
      <w:numFmt w:val="decimal"/>
      <w:lvlText w:val="%1."/>
      <w:lvlJc w:val="left"/>
      <w:pPr>
        <w:tabs>
          <w:tab w:val="num" w:pos="786"/>
        </w:tabs>
        <w:ind w:left="786" w:hanging="360"/>
      </w:pPr>
    </w:lvl>
  </w:abstractNum>
  <w:abstractNum w:abstractNumId="2" w15:restartNumberingAfterBreak="0">
    <w:nsid w:val="05153463"/>
    <w:multiLevelType w:val="multilevel"/>
    <w:tmpl w:val="3CD0883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EF1EDC"/>
    <w:multiLevelType w:val="hybridMultilevel"/>
    <w:tmpl w:val="11C4D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E35CC"/>
    <w:multiLevelType w:val="hybridMultilevel"/>
    <w:tmpl w:val="41D28CC6"/>
    <w:lvl w:ilvl="0" w:tplc="8B68A652">
      <w:start w:val="1"/>
      <w:numFmt w:val="bullet"/>
      <w:lvlText w:val="-"/>
      <w:lvlJc w:val="left"/>
      <w:pPr>
        <w:ind w:left="927" w:hanging="360"/>
      </w:pPr>
      <w:rPr>
        <w:rFonts w:ascii="Courier New" w:hAnsi="Courier New"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11B3214C"/>
    <w:multiLevelType w:val="hybridMultilevel"/>
    <w:tmpl w:val="2DE27B88"/>
    <w:lvl w:ilvl="0" w:tplc="0419000F">
      <w:start w:val="1"/>
      <w:numFmt w:val="decimal"/>
      <w:lvlText w:val="%1."/>
      <w:lvlJc w:val="left"/>
      <w:pPr>
        <w:tabs>
          <w:tab w:val="num" w:pos="720"/>
        </w:tabs>
        <w:ind w:left="720" w:hanging="360"/>
      </w:pPr>
    </w:lvl>
    <w:lvl w:ilvl="1" w:tplc="8DD24BBE">
      <w:start w:val="1"/>
      <w:numFmt w:val="bullet"/>
      <w:lvlText w:val="-"/>
      <w:lvlJc w:val="left"/>
      <w:pPr>
        <w:tabs>
          <w:tab w:val="num" w:pos="360"/>
        </w:tabs>
        <w:ind w:left="340" w:hanging="34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C7441F6"/>
    <w:multiLevelType w:val="hybridMultilevel"/>
    <w:tmpl w:val="2318A096"/>
    <w:lvl w:ilvl="0" w:tplc="0419000F">
      <w:start w:val="1"/>
      <w:numFmt w:val="decimal"/>
      <w:lvlText w:val="%1."/>
      <w:lvlJc w:val="left"/>
      <w:pPr>
        <w:tabs>
          <w:tab w:val="num" w:pos="720"/>
        </w:tabs>
        <w:ind w:left="720" w:hanging="360"/>
      </w:pPr>
    </w:lvl>
    <w:lvl w:ilvl="1" w:tplc="8DD24BBE">
      <w:start w:val="1"/>
      <w:numFmt w:val="bullet"/>
      <w:lvlText w:val="-"/>
      <w:lvlJc w:val="left"/>
      <w:pPr>
        <w:tabs>
          <w:tab w:val="num" w:pos="360"/>
        </w:tabs>
        <w:ind w:left="340" w:hanging="34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D5746E9"/>
    <w:multiLevelType w:val="hybridMultilevel"/>
    <w:tmpl w:val="A1C6A89A"/>
    <w:lvl w:ilvl="0" w:tplc="8534830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D670E5"/>
    <w:multiLevelType w:val="hybridMultilevel"/>
    <w:tmpl w:val="9FD2C7E8"/>
    <w:lvl w:ilvl="0" w:tplc="8C6A5208">
      <w:start w:val="1"/>
      <w:numFmt w:val="decimal"/>
      <w:lvlText w:val="%1."/>
      <w:lvlJc w:val="left"/>
      <w:pPr>
        <w:ind w:left="1129" w:hanging="360"/>
      </w:pPr>
      <w:rPr>
        <w:rFonts w:hint="default"/>
        <w:color w:val="auto"/>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9" w15:restartNumberingAfterBreak="0">
    <w:nsid w:val="26595364"/>
    <w:multiLevelType w:val="hybridMultilevel"/>
    <w:tmpl w:val="9FE836BA"/>
    <w:lvl w:ilvl="0" w:tplc="015A1606">
      <w:start w:val="1"/>
      <w:numFmt w:val="decimal"/>
      <w:lvlText w:val="%1."/>
      <w:lvlJc w:val="left"/>
      <w:pPr>
        <w:ind w:left="720"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DA0FF8"/>
    <w:multiLevelType w:val="hybridMultilevel"/>
    <w:tmpl w:val="A9300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B06EAE"/>
    <w:multiLevelType w:val="hybridMultilevel"/>
    <w:tmpl w:val="9CAE66BA"/>
    <w:lvl w:ilvl="0" w:tplc="8B68A65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C0410B"/>
    <w:multiLevelType w:val="hybridMultilevel"/>
    <w:tmpl w:val="2C32E662"/>
    <w:lvl w:ilvl="0" w:tplc="8B68A65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17619B"/>
    <w:multiLevelType w:val="hybridMultilevel"/>
    <w:tmpl w:val="0BD654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E55955"/>
    <w:multiLevelType w:val="hybridMultilevel"/>
    <w:tmpl w:val="08D89568"/>
    <w:lvl w:ilvl="0" w:tplc="5058A12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3A2E4030"/>
    <w:multiLevelType w:val="multilevel"/>
    <w:tmpl w:val="7AA693C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17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560F38"/>
    <w:multiLevelType w:val="hybridMultilevel"/>
    <w:tmpl w:val="39BAEB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0194174"/>
    <w:multiLevelType w:val="hybridMultilevel"/>
    <w:tmpl w:val="6D8C1CA2"/>
    <w:lvl w:ilvl="0" w:tplc="A04E3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7B524F5"/>
    <w:multiLevelType w:val="hybridMultilevel"/>
    <w:tmpl w:val="1C86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035FAB"/>
    <w:multiLevelType w:val="multilevel"/>
    <w:tmpl w:val="F56E37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E11272F"/>
    <w:multiLevelType w:val="hybridMultilevel"/>
    <w:tmpl w:val="BABAFF9E"/>
    <w:lvl w:ilvl="0" w:tplc="8B68A652">
      <w:start w:val="1"/>
      <w:numFmt w:val="bullet"/>
      <w:lvlText w:val="-"/>
      <w:lvlJc w:val="left"/>
      <w:pPr>
        <w:ind w:left="732" w:hanging="360"/>
      </w:pPr>
      <w:rPr>
        <w:rFonts w:ascii="Courier New" w:hAnsi="Courier New" w:hint="default"/>
      </w:rPr>
    </w:lvl>
    <w:lvl w:ilvl="1" w:tplc="04190003" w:tentative="1">
      <w:start w:val="1"/>
      <w:numFmt w:val="bullet"/>
      <w:lvlText w:val="o"/>
      <w:lvlJc w:val="left"/>
      <w:pPr>
        <w:ind w:left="1452" w:hanging="360"/>
      </w:pPr>
      <w:rPr>
        <w:rFonts w:ascii="Courier New" w:hAnsi="Courier New" w:cs="Courier New" w:hint="default"/>
      </w:rPr>
    </w:lvl>
    <w:lvl w:ilvl="2" w:tplc="04190005" w:tentative="1">
      <w:start w:val="1"/>
      <w:numFmt w:val="bullet"/>
      <w:lvlText w:val=""/>
      <w:lvlJc w:val="left"/>
      <w:pPr>
        <w:ind w:left="2172" w:hanging="360"/>
      </w:pPr>
      <w:rPr>
        <w:rFonts w:ascii="Wingdings" w:hAnsi="Wingdings" w:hint="default"/>
      </w:rPr>
    </w:lvl>
    <w:lvl w:ilvl="3" w:tplc="04190001" w:tentative="1">
      <w:start w:val="1"/>
      <w:numFmt w:val="bullet"/>
      <w:lvlText w:val=""/>
      <w:lvlJc w:val="left"/>
      <w:pPr>
        <w:ind w:left="2892" w:hanging="360"/>
      </w:pPr>
      <w:rPr>
        <w:rFonts w:ascii="Symbol" w:hAnsi="Symbol" w:hint="default"/>
      </w:rPr>
    </w:lvl>
    <w:lvl w:ilvl="4" w:tplc="04190003" w:tentative="1">
      <w:start w:val="1"/>
      <w:numFmt w:val="bullet"/>
      <w:lvlText w:val="o"/>
      <w:lvlJc w:val="left"/>
      <w:pPr>
        <w:ind w:left="3612" w:hanging="360"/>
      </w:pPr>
      <w:rPr>
        <w:rFonts w:ascii="Courier New" w:hAnsi="Courier New" w:cs="Courier New" w:hint="default"/>
      </w:rPr>
    </w:lvl>
    <w:lvl w:ilvl="5" w:tplc="04190005" w:tentative="1">
      <w:start w:val="1"/>
      <w:numFmt w:val="bullet"/>
      <w:lvlText w:val=""/>
      <w:lvlJc w:val="left"/>
      <w:pPr>
        <w:ind w:left="4332" w:hanging="360"/>
      </w:pPr>
      <w:rPr>
        <w:rFonts w:ascii="Wingdings" w:hAnsi="Wingdings" w:hint="default"/>
      </w:rPr>
    </w:lvl>
    <w:lvl w:ilvl="6" w:tplc="04190001" w:tentative="1">
      <w:start w:val="1"/>
      <w:numFmt w:val="bullet"/>
      <w:lvlText w:val=""/>
      <w:lvlJc w:val="left"/>
      <w:pPr>
        <w:ind w:left="5052" w:hanging="360"/>
      </w:pPr>
      <w:rPr>
        <w:rFonts w:ascii="Symbol" w:hAnsi="Symbol" w:hint="default"/>
      </w:rPr>
    </w:lvl>
    <w:lvl w:ilvl="7" w:tplc="04190003" w:tentative="1">
      <w:start w:val="1"/>
      <w:numFmt w:val="bullet"/>
      <w:lvlText w:val="o"/>
      <w:lvlJc w:val="left"/>
      <w:pPr>
        <w:ind w:left="5772" w:hanging="360"/>
      </w:pPr>
      <w:rPr>
        <w:rFonts w:ascii="Courier New" w:hAnsi="Courier New" w:cs="Courier New" w:hint="default"/>
      </w:rPr>
    </w:lvl>
    <w:lvl w:ilvl="8" w:tplc="04190005" w:tentative="1">
      <w:start w:val="1"/>
      <w:numFmt w:val="bullet"/>
      <w:lvlText w:val=""/>
      <w:lvlJc w:val="left"/>
      <w:pPr>
        <w:ind w:left="6492" w:hanging="360"/>
      </w:pPr>
      <w:rPr>
        <w:rFonts w:ascii="Wingdings" w:hAnsi="Wingdings" w:hint="default"/>
      </w:rPr>
    </w:lvl>
  </w:abstractNum>
  <w:abstractNum w:abstractNumId="22" w15:restartNumberingAfterBreak="0">
    <w:nsid w:val="518A56EB"/>
    <w:multiLevelType w:val="hybridMultilevel"/>
    <w:tmpl w:val="5D04DF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4644783"/>
    <w:multiLevelType w:val="hybridMultilevel"/>
    <w:tmpl w:val="88FE0FBA"/>
    <w:lvl w:ilvl="0" w:tplc="E964665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73E1CAD"/>
    <w:multiLevelType w:val="hybridMultilevel"/>
    <w:tmpl w:val="A01E1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316259"/>
    <w:multiLevelType w:val="hybridMultilevel"/>
    <w:tmpl w:val="F4E0FB7E"/>
    <w:lvl w:ilvl="0" w:tplc="B4522932">
      <w:start w:val="1"/>
      <w:numFmt w:val="decimal"/>
      <w:lvlText w:val="%1."/>
      <w:lvlJc w:val="left"/>
      <w:pPr>
        <w:ind w:left="720" w:hanging="360"/>
      </w:pPr>
      <w:rPr>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1751F74"/>
    <w:multiLevelType w:val="hybridMultilevel"/>
    <w:tmpl w:val="B47EE298"/>
    <w:lvl w:ilvl="0" w:tplc="8B68A65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34771C0"/>
    <w:multiLevelType w:val="hybridMultilevel"/>
    <w:tmpl w:val="3EF00114"/>
    <w:lvl w:ilvl="0" w:tplc="0D3E6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ED41CD"/>
    <w:multiLevelType w:val="hybridMultilevel"/>
    <w:tmpl w:val="0CB492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8F6B67"/>
    <w:multiLevelType w:val="hybridMultilevel"/>
    <w:tmpl w:val="57A4C400"/>
    <w:lvl w:ilvl="0" w:tplc="0D3E6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DDF4F77"/>
    <w:multiLevelType w:val="multilevel"/>
    <w:tmpl w:val="691CC73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2E26C0"/>
    <w:multiLevelType w:val="hybridMultilevel"/>
    <w:tmpl w:val="FF0E83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13275C"/>
    <w:multiLevelType w:val="hybridMultilevel"/>
    <w:tmpl w:val="4ECE96B2"/>
    <w:lvl w:ilvl="0" w:tplc="8B68A65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E4A242E"/>
    <w:multiLevelType w:val="hybridMultilevel"/>
    <w:tmpl w:val="ECFAEEA6"/>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16"/>
  </w:num>
  <w:num w:numId="2">
    <w:abstractNumId w:val="20"/>
  </w:num>
  <w:num w:numId="3">
    <w:abstractNumId w:val="6"/>
  </w:num>
  <w:num w:numId="4">
    <w:abstractNumId w:val="23"/>
  </w:num>
  <w:num w:numId="5">
    <w:abstractNumId w:val="17"/>
  </w:num>
  <w:num w:numId="6">
    <w:abstractNumId w:val="18"/>
  </w:num>
  <w:num w:numId="7">
    <w:abstractNumId w:val="15"/>
  </w:num>
  <w:num w:numId="8">
    <w:abstractNumId w:val="31"/>
  </w:num>
  <w:num w:numId="9">
    <w:abstractNumId w:val="28"/>
  </w:num>
  <w:num w:numId="10">
    <w:abstractNumId w:val="13"/>
  </w:num>
  <w:num w:numId="11">
    <w:abstractNumId w:val="19"/>
  </w:num>
  <w:num w:numId="12">
    <w:abstractNumId w:val="5"/>
  </w:num>
  <w:num w:numId="13">
    <w:abstractNumId w:val="14"/>
  </w:num>
  <w:num w:numId="14">
    <w:abstractNumId w:val="30"/>
  </w:num>
  <w:num w:numId="15">
    <w:abstractNumId w:val="25"/>
  </w:num>
  <w:num w:numId="16">
    <w:abstractNumId w:val="27"/>
  </w:num>
  <w:num w:numId="17">
    <w:abstractNumId w:val="29"/>
  </w:num>
  <w:num w:numId="18">
    <w:abstractNumId w:val="8"/>
  </w:num>
  <w:num w:numId="19">
    <w:abstractNumId w:val="9"/>
  </w:num>
  <w:num w:numId="20">
    <w:abstractNumId w:val="4"/>
  </w:num>
  <w:num w:numId="21">
    <w:abstractNumId w:val="26"/>
  </w:num>
  <w:num w:numId="22">
    <w:abstractNumId w:val="32"/>
  </w:num>
  <w:num w:numId="23">
    <w:abstractNumId w:val="3"/>
  </w:num>
  <w:num w:numId="24">
    <w:abstractNumId w:val="33"/>
  </w:num>
  <w:num w:numId="25">
    <w:abstractNumId w:val="7"/>
  </w:num>
  <w:num w:numId="26">
    <w:abstractNumId w:val="10"/>
  </w:num>
  <w:num w:numId="27">
    <w:abstractNumId w:val="24"/>
  </w:num>
  <w:num w:numId="28">
    <w:abstractNumId w:val="12"/>
  </w:num>
  <w:num w:numId="29">
    <w:abstractNumId w:val="11"/>
  </w:num>
  <w:num w:numId="30">
    <w:abstractNumId w:val="21"/>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CF"/>
    <w:rsid w:val="0000107A"/>
    <w:rsid w:val="00002F5D"/>
    <w:rsid w:val="0000347A"/>
    <w:rsid w:val="000046E6"/>
    <w:rsid w:val="000056ED"/>
    <w:rsid w:val="00006A9C"/>
    <w:rsid w:val="00007855"/>
    <w:rsid w:val="00010221"/>
    <w:rsid w:val="0001385D"/>
    <w:rsid w:val="00013A4F"/>
    <w:rsid w:val="00013DB0"/>
    <w:rsid w:val="000149B7"/>
    <w:rsid w:val="00016A55"/>
    <w:rsid w:val="00020ABC"/>
    <w:rsid w:val="00020E80"/>
    <w:rsid w:val="00022143"/>
    <w:rsid w:val="000240D7"/>
    <w:rsid w:val="00027A86"/>
    <w:rsid w:val="0003055B"/>
    <w:rsid w:val="00030CE6"/>
    <w:rsid w:val="0003630A"/>
    <w:rsid w:val="00036C29"/>
    <w:rsid w:val="0003772B"/>
    <w:rsid w:val="00043FE1"/>
    <w:rsid w:val="00045ECC"/>
    <w:rsid w:val="00050429"/>
    <w:rsid w:val="00051260"/>
    <w:rsid w:val="00051801"/>
    <w:rsid w:val="00051E06"/>
    <w:rsid w:val="00052047"/>
    <w:rsid w:val="00052422"/>
    <w:rsid w:val="000528B2"/>
    <w:rsid w:val="000529C4"/>
    <w:rsid w:val="00053079"/>
    <w:rsid w:val="000553D0"/>
    <w:rsid w:val="00055C9B"/>
    <w:rsid w:val="000600FE"/>
    <w:rsid w:val="00064511"/>
    <w:rsid w:val="0006486E"/>
    <w:rsid w:val="00065082"/>
    <w:rsid w:val="000657E7"/>
    <w:rsid w:val="000663B7"/>
    <w:rsid w:val="0006687C"/>
    <w:rsid w:val="00070E72"/>
    <w:rsid w:val="00071C8E"/>
    <w:rsid w:val="00073D16"/>
    <w:rsid w:val="00075339"/>
    <w:rsid w:val="00076CE1"/>
    <w:rsid w:val="0007789B"/>
    <w:rsid w:val="00080AF9"/>
    <w:rsid w:val="00081A0E"/>
    <w:rsid w:val="000845C0"/>
    <w:rsid w:val="0008596E"/>
    <w:rsid w:val="00086EB9"/>
    <w:rsid w:val="00091675"/>
    <w:rsid w:val="0009193D"/>
    <w:rsid w:val="00093B5A"/>
    <w:rsid w:val="00093E5D"/>
    <w:rsid w:val="0009595B"/>
    <w:rsid w:val="00096B2C"/>
    <w:rsid w:val="000A305B"/>
    <w:rsid w:val="000A47B6"/>
    <w:rsid w:val="000A4ACE"/>
    <w:rsid w:val="000A5C0B"/>
    <w:rsid w:val="000A7FA7"/>
    <w:rsid w:val="000B01ED"/>
    <w:rsid w:val="000B291A"/>
    <w:rsid w:val="000B396F"/>
    <w:rsid w:val="000B3D7E"/>
    <w:rsid w:val="000B4E8E"/>
    <w:rsid w:val="000B5883"/>
    <w:rsid w:val="000C0E9C"/>
    <w:rsid w:val="000C1246"/>
    <w:rsid w:val="000C1ECD"/>
    <w:rsid w:val="000C257C"/>
    <w:rsid w:val="000C380C"/>
    <w:rsid w:val="000C504A"/>
    <w:rsid w:val="000C5F41"/>
    <w:rsid w:val="000C6E83"/>
    <w:rsid w:val="000D36E2"/>
    <w:rsid w:val="000D7E36"/>
    <w:rsid w:val="000E0DD2"/>
    <w:rsid w:val="000E27A4"/>
    <w:rsid w:val="000E2ED0"/>
    <w:rsid w:val="000E3081"/>
    <w:rsid w:val="000E3F4D"/>
    <w:rsid w:val="000E5DCA"/>
    <w:rsid w:val="000E63C3"/>
    <w:rsid w:val="000E7FC1"/>
    <w:rsid w:val="000F1B6F"/>
    <w:rsid w:val="000F3069"/>
    <w:rsid w:val="000F3456"/>
    <w:rsid w:val="000F5D28"/>
    <w:rsid w:val="000F76BF"/>
    <w:rsid w:val="001012BD"/>
    <w:rsid w:val="001012D2"/>
    <w:rsid w:val="001016D7"/>
    <w:rsid w:val="00101E57"/>
    <w:rsid w:val="00103E89"/>
    <w:rsid w:val="00104E49"/>
    <w:rsid w:val="00112212"/>
    <w:rsid w:val="001124F1"/>
    <w:rsid w:val="001130C1"/>
    <w:rsid w:val="00115B56"/>
    <w:rsid w:val="00116E15"/>
    <w:rsid w:val="00117365"/>
    <w:rsid w:val="00120CED"/>
    <w:rsid w:val="001226E2"/>
    <w:rsid w:val="00123816"/>
    <w:rsid w:val="00125D23"/>
    <w:rsid w:val="00127D8D"/>
    <w:rsid w:val="00131D51"/>
    <w:rsid w:val="0013201F"/>
    <w:rsid w:val="00133708"/>
    <w:rsid w:val="00133FBA"/>
    <w:rsid w:val="0013421C"/>
    <w:rsid w:val="00135436"/>
    <w:rsid w:val="00137990"/>
    <w:rsid w:val="00140367"/>
    <w:rsid w:val="00141E08"/>
    <w:rsid w:val="001420A1"/>
    <w:rsid w:val="00143162"/>
    <w:rsid w:val="001434F2"/>
    <w:rsid w:val="001463C4"/>
    <w:rsid w:val="0015090A"/>
    <w:rsid w:val="00152489"/>
    <w:rsid w:val="001577E6"/>
    <w:rsid w:val="001613D5"/>
    <w:rsid w:val="00162CA2"/>
    <w:rsid w:val="00163442"/>
    <w:rsid w:val="00163873"/>
    <w:rsid w:val="00163AB0"/>
    <w:rsid w:val="001660D4"/>
    <w:rsid w:val="0017158B"/>
    <w:rsid w:val="00171AC3"/>
    <w:rsid w:val="00172BED"/>
    <w:rsid w:val="00173BED"/>
    <w:rsid w:val="0017561F"/>
    <w:rsid w:val="00175FDA"/>
    <w:rsid w:val="001761B1"/>
    <w:rsid w:val="001766BA"/>
    <w:rsid w:val="001766C1"/>
    <w:rsid w:val="0018055B"/>
    <w:rsid w:val="001813CC"/>
    <w:rsid w:val="00182C0D"/>
    <w:rsid w:val="00184DA7"/>
    <w:rsid w:val="00185F9B"/>
    <w:rsid w:val="001869EF"/>
    <w:rsid w:val="0018731D"/>
    <w:rsid w:val="00190359"/>
    <w:rsid w:val="00190648"/>
    <w:rsid w:val="001920FF"/>
    <w:rsid w:val="00194017"/>
    <w:rsid w:val="00194EC3"/>
    <w:rsid w:val="00196A38"/>
    <w:rsid w:val="001A0862"/>
    <w:rsid w:val="001A0A1C"/>
    <w:rsid w:val="001A51BC"/>
    <w:rsid w:val="001A5EC7"/>
    <w:rsid w:val="001A6D81"/>
    <w:rsid w:val="001B141D"/>
    <w:rsid w:val="001B324F"/>
    <w:rsid w:val="001B7308"/>
    <w:rsid w:val="001B75FA"/>
    <w:rsid w:val="001B7EC4"/>
    <w:rsid w:val="001D1D37"/>
    <w:rsid w:val="001D3F4A"/>
    <w:rsid w:val="001D499B"/>
    <w:rsid w:val="001D54E9"/>
    <w:rsid w:val="001D784C"/>
    <w:rsid w:val="001E22F2"/>
    <w:rsid w:val="001E36A0"/>
    <w:rsid w:val="001E4E3D"/>
    <w:rsid w:val="001E5C24"/>
    <w:rsid w:val="001F4108"/>
    <w:rsid w:val="001F45EC"/>
    <w:rsid w:val="001F556F"/>
    <w:rsid w:val="001F5FE8"/>
    <w:rsid w:val="001F722E"/>
    <w:rsid w:val="001F798C"/>
    <w:rsid w:val="00203174"/>
    <w:rsid w:val="00206A7E"/>
    <w:rsid w:val="00207FC0"/>
    <w:rsid w:val="00212C34"/>
    <w:rsid w:val="00213E0A"/>
    <w:rsid w:val="00213E77"/>
    <w:rsid w:val="00213EB3"/>
    <w:rsid w:val="00214A8C"/>
    <w:rsid w:val="00215881"/>
    <w:rsid w:val="00216AAF"/>
    <w:rsid w:val="00220F79"/>
    <w:rsid w:val="002222C1"/>
    <w:rsid w:val="00225DB4"/>
    <w:rsid w:val="00227664"/>
    <w:rsid w:val="00227F1B"/>
    <w:rsid w:val="00230804"/>
    <w:rsid w:val="00231401"/>
    <w:rsid w:val="0023157E"/>
    <w:rsid w:val="00231DFB"/>
    <w:rsid w:val="00234657"/>
    <w:rsid w:val="00243AD7"/>
    <w:rsid w:val="00245739"/>
    <w:rsid w:val="00250C96"/>
    <w:rsid w:val="00253579"/>
    <w:rsid w:val="002578B1"/>
    <w:rsid w:val="002607B9"/>
    <w:rsid w:val="002635C3"/>
    <w:rsid w:val="00263757"/>
    <w:rsid w:val="00264775"/>
    <w:rsid w:val="002649CB"/>
    <w:rsid w:val="002707BD"/>
    <w:rsid w:val="00272FCB"/>
    <w:rsid w:val="00273963"/>
    <w:rsid w:val="00273AD0"/>
    <w:rsid w:val="00275B58"/>
    <w:rsid w:val="0027621E"/>
    <w:rsid w:val="002778FF"/>
    <w:rsid w:val="002809C8"/>
    <w:rsid w:val="0028139D"/>
    <w:rsid w:val="002814B0"/>
    <w:rsid w:val="002825D9"/>
    <w:rsid w:val="00282B79"/>
    <w:rsid w:val="00283A76"/>
    <w:rsid w:val="002903AE"/>
    <w:rsid w:val="00293480"/>
    <w:rsid w:val="002948E7"/>
    <w:rsid w:val="002952A5"/>
    <w:rsid w:val="00295635"/>
    <w:rsid w:val="00297B07"/>
    <w:rsid w:val="002A021B"/>
    <w:rsid w:val="002A294F"/>
    <w:rsid w:val="002A3FB0"/>
    <w:rsid w:val="002A5D4A"/>
    <w:rsid w:val="002A6978"/>
    <w:rsid w:val="002A6D15"/>
    <w:rsid w:val="002A6EAB"/>
    <w:rsid w:val="002A70FE"/>
    <w:rsid w:val="002B05D7"/>
    <w:rsid w:val="002B11BD"/>
    <w:rsid w:val="002B1616"/>
    <w:rsid w:val="002B1738"/>
    <w:rsid w:val="002B1E30"/>
    <w:rsid w:val="002B3930"/>
    <w:rsid w:val="002B6426"/>
    <w:rsid w:val="002B6A1F"/>
    <w:rsid w:val="002C008D"/>
    <w:rsid w:val="002C0DB4"/>
    <w:rsid w:val="002C2AA0"/>
    <w:rsid w:val="002C4B5A"/>
    <w:rsid w:val="002C6645"/>
    <w:rsid w:val="002C6F12"/>
    <w:rsid w:val="002C7705"/>
    <w:rsid w:val="002C7721"/>
    <w:rsid w:val="002C7CCD"/>
    <w:rsid w:val="002D097D"/>
    <w:rsid w:val="002D12B9"/>
    <w:rsid w:val="002D15B2"/>
    <w:rsid w:val="002D45FE"/>
    <w:rsid w:val="002D4C59"/>
    <w:rsid w:val="002D7557"/>
    <w:rsid w:val="002D761D"/>
    <w:rsid w:val="002E3E86"/>
    <w:rsid w:val="002E4AB2"/>
    <w:rsid w:val="002E74F9"/>
    <w:rsid w:val="002F17A8"/>
    <w:rsid w:val="002F1A50"/>
    <w:rsid w:val="002F1F08"/>
    <w:rsid w:val="002F2085"/>
    <w:rsid w:val="002F3964"/>
    <w:rsid w:val="002F39A8"/>
    <w:rsid w:val="002F47EA"/>
    <w:rsid w:val="002F5DC2"/>
    <w:rsid w:val="003010E1"/>
    <w:rsid w:val="00301C62"/>
    <w:rsid w:val="00302029"/>
    <w:rsid w:val="003041E5"/>
    <w:rsid w:val="00304207"/>
    <w:rsid w:val="00304C84"/>
    <w:rsid w:val="003068E0"/>
    <w:rsid w:val="0031138B"/>
    <w:rsid w:val="003113E5"/>
    <w:rsid w:val="003119CA"/>
    <w:rsid w:val="00316C7F"/>
    <w:rsid w:val="0031790C"/>
    <w:rsid w:val="003215D7"/>
    <w:rsid w:val="00323427"/>
    <w:rsid w:val="00323B84"/>
    <w:rsid w:val="0032708A"/>
    <w:rsid w:val="00331F8B"/>
    <w:rsid w:val="003328D6"/>
    <w:rsid w:val="00333F54"/>
    <w:rsid w:val="00336359"/>
    <w:rsid w:val="003370D6"/>
    <w:rsid w:val="003424AA"/>
    <w:rsid w:val="003447EF"/>
    <w:rsid w:val="00344E00"/>
    <w:rsid w:val="00345342"/>
    <w:rsid w:val="003458C9"/>
    <w:rsid w:val="00345940"/>
    <w:rsid w:val="00346011"/>
    <w:rsid w:val="0034672B"/>
    <w:rsid w:val="003474EE"/>
    <w:rsid w:val="00347CB2"/>
    <w:rsid w:val="00351778"/>
    <w:rsid w:val="00353395"/>
    <w:rsid w:val="00353494"/>
    <w:rsid w:val="0035445C"/>
    <w:rsid w:val="0035744B"/>
    <w:rsid w:val="00357D4E"/>
    <w:rsid w:val="00360625"/>
    <w:rsid w:val="00361377"/>
    <w:rsid w:val="00362D62"/>
    <w:rsid w:val="003661D9"/>
    <w:rsid w:val="00367905"/>
    <w:rsid w:val="0037016A"/>
    <w:rsid w:val="00370E47"/>
    <w:rsid w:val="00372AEA"/>
    <w:rsid w:val="0037510D"/>
    <w:rsid w:val="003767EC"/>
    <w:rsid w:val="00377706"/>
    <w:rsid w:val="003777FE"/>
    <w:rsid w:val="00380D69"/>
    <w:rsid w:val="00385EDD"/>
    <w:rsid w:val="00385F8A"/>
    <w:rsid w:val="00386403"/>
    <w:rsid w:val="00393429"/>
    <w:rsid w:val="003977B5"/>
    <w:rsid w:val="003A25F2"/>
    <w:rsid w:val="003B008D"/>
    <w:rsid w:val="003B1392"/>
    <w:rsid w:val="003B153D"/>
    <w:rsid w:val="003B1D69"/>
    <w:rsid w:val="003B2417"/>
    <w:rsid w:val="003B3F5C"/>
    <w:rsid w:val="003B59F5"/>
    <w:rsid w:val="003C3FCF"/>
    <w:rsid w:val="003C7F5B"/>
    <w:rsid w:val="003D00E7"/>
    <w:rsid w:val="003D13C9"/>
    <w:rsid w:val="003D1782"/>
    <w:rsid w:val="003D3848"/>
    <w:rsid w:val="003E16E1"/>
    <w:rsid w:val="003E213F"/>
    <w:rsid w:val="003E5362"/>
    <w:rsid w:val="003E5815"/>
    <w:rsid w:val="003F08DA"/>
    <w:rsid w:val="003F0EFB"/>
    <w:rsid w:val="003F5BF1"/>
    <w:rsid w:val="003F665A"/>
    <w:rsid w:val="003F69C0"/>
    <w:rsid w:val="003F7F6D"/>
    <w:rsid w:val="004023DB"/>
    <w:rsid w:val="004036FC"/>
    <w:rsid w:val="0041068C"/>
    <w:rsid w:val="00412007"/>
    <w:rsid w:val="004128DD"/>
    <w:rsid w:val="00414FBA"/>
    <w:rsid w:val="00415AF7"/>
    <w:rsid w:val="00415D9A"/>
    <w:rsid w:val="00416A9F"/>
    <w:rsid w:val="00421A24"/>
    <w:rsid w:val="0042262D"/>
    <w:rsid w:val="00423046"/>
    <w:rsid w:val="00423101"/>
    <w:rsid w:val="00425B82"/>
    <w:rsid w:val="00425CC5"/>
    <w:rsid w:val="00430011"/>
    <w:rsid w:val="00430D7E"/>
    <w:rsid w:val="00431843"/>
    <w:rsid w:val="00431B78"/>
    <w:rsid w:val="0043205E"/>
    <w:rsid w:val="00434B1B"/>
    <w:rsid w:val="00442AA9"/>
    <w:rsid w:val="00443472"/>
    <w:rsid w:val="0044395C"/>
    <w:rsid w:val="00444F6D"/>
    <w:rsid w:val="00446E62"/>
    <w:rsid w:val="00447397"/>
    <w:rsid w:val="00451AF5"/>
    <w:rsid w:val="0045234A"/>
    <w:rsid w:val="00456E59"/>
    <w:rsid w:val="00461276"/>
    <w:rsid w:val="00463DBA"/>
    <w:rsid w:val="00465B74"/>
    <w:rsid w:val="004706C9"/>
    <w:rsid w:val="00470E93"/>
    <w:rsid w:val="0047259A"/>
    <w:rsid w:val="0047333D"/>
    <w:rsid w:val="00475874"/>
    <w:rsid w:val="00476A44"/>
    <w:rsid w:val="0047774A"/>
    <w:rsid w:val="00477FA3"/>
    <w:rsid w:val="00480292"/>
    <w:rsid w:val="004871F3"/>
    <w:rsid w:val="0049263C"/>
    <w:rsid w:val="00493C35"/>
    <w:rsid w:val="00497C51"/>
    <w:rsid w:val="004A382B"/>
    <w:rsid w:val="004A3D49"/>
    <w:rsid w:val="004A4F9E"/>
    <w:rsid w:val="004B0A86"/>
    <w:rsid w:val="004B24C1"/>
    <w:rsid w:val="004B739A"/>
    <w:rsid w:val="004B7CE0"/>
    <w:rsid w:val="004C0F0D"/>
    <w:rsid w:val="004C10A4"/>
    <w:rsid w:val="004C18D8"/>
    <w:rsid w:val="004C1E8E"/>
    <w:rsid w:val="004C1EAC"/>
    <w:rsid w:val="004C2820"/>
    <w:rsid w:val="004C4BCA"/>
    <w:rsid w:val="004C4CB9"/>
    <w:rsid w:val="004C5A92"/>
    <w:rsid w:val="004C6BDD"/>
    <w:rsid w:val="004D0136"/>
    <w:rsid w:val="004D1456"/>
    <w:rsid w:val="004D1A80"/>
    <w:rsid w:val="004D21C9"/>
    <w:rsid w:val="004E27BB"/>
    <w:rsid w:val="004E3A65"/>
    <w:rsid w:val="004E3F09"/>
    <w:rsid w:val="004F11EB"/>
    <w:rsid w:val="004F1847"/>
    <w:rsid w:val="004F3240"/>
    <w:rsid w:val="004F7262"/>
    <w:rsid w:val="00500B31"/>
    <w:rsid w:val="00502E9C"/>
    <w:rsid w:val="00504E6B"/>
    <w:rsid w:val="005072A6"/>
    <w:rsid w:val="0050782E"/>
    <w:rsid w:val="00511CB0"/>
    <w:rsid w:val="005129A1"/>
    <w:rsid w:val="00512D0C"/>
    <w:rsid w:val="00513465"/>
    <w:rsid w:val="00513D3D"/>
    <w:rsid w:val="005157C2"/>
    <w:rsid w:val="0051671B"/>
    <w:rsid w:val="00524039"/>
    <w:rsid w:val="00524B62"/>
    <w:rsid w:val="00524D67"/>
    <w:rsid w:val="00530491"/>
    <w:rsid w:val="00530F7B"/>
    <w:rsid w:val="00533CE3"/>
    <w:rsid w:val="00554544"/>
    <w:rsid w:val="0055514E"/>
    <w:rsid w:val="005568D2"/>
    <w:rsid w:val="00563057"/>
    <w:rsid w:val="00572820"/>
    <w:rsid w:val="00574225"/>
    <w:rsid w:val="0057707B"/>
    <w:rsid w:val="00581557"/>
    <w:rsid w:val="00582267"/>
    <w:rsid w:val="005823CD"/>
    <w:rsid w:val="0058379D"/>
    <w:rsid w:val="005837D6"/>
    <w:rsid w:val="0058394A"/>
    <w:rsid w:val="00583EFC"/>
    <w:rsid w:val="005841AD"/>
    <w:rsid w:val="00585D11"/>
    <w:rsid w:val="005870F0"/>
    <w:rsid w:val="00587B45"/>
    <w:rsid w:val="0059001A"/>
    <w:rsid w:val="00592C52"/>
    <w:rsid w:val="00596AA8"/>
    <w:rsid w:val="00596F0A"/>
    <w:rsid w:val="005A0B1F"/>
    <w:rsid w:val="005A5613"/>
    <w:rsid w:val="005A584F"/>
    <w:rsid w:val="005A598A"/>
    <w:rsid w:val="005A73F2"/>
    <w:rsid w:val="005A756A"/>
    <w:rsid w:val="005A778B"/>
    <w:rsid w:val="005A7FB7"/>
    <w:rsid w:val="005B1029"/>
    <w:rsid w:val="005B13CF"/>
    <w:rsid w:val="005B15DB"/>
    <w:rsid w:val="005B22CE"/>
    <w:rsid w:val="005B5AF0"/>
    <w:rsid w:val="005B5B10"/>
    <w:rsid w:val="005B75D8"/>
    <w:rsid w:val="005C18F2"/>
    <w:rsid w:val="005C3829"/>
    <w:rsid w:val="005C68F9"/>
    <w:rsid w:val="005C6F27"/>
    <w:rsid w:val="005C7C48"/>
    <w:rsid w:val="005C7D2F"/>
    <w:rsid w:val="005D26FA"/>
    <w:rsid w:val="005D2DE3"/>
    <w:rsid w:val="005D3BA0"/>
    <w:rsid w:val="005D4A67"/>
    <w:rsid w:val="005D5324"/>
    <w:rsid w:val="005D5525"/>
    <w:rsid w:val="005D6989"/>
    <w:rsid w:val="005D6EDA"/>
    <w:rsid w:val="005E1B74"/>
    <w:rsid w:val="005E1E9B"/>
    <w:rsid w:val="005E21F4"/>
    <w:rsid w:val="005E4E00"/>
    <w:rsid w:val="005E577D"/>
    <w:rsid w:val="005E62B3"/>
    <w:rsid w:val="005E7756"/>
    <w:rsid w:val="005F0679"/>
    <w:rsid w:val="005F0EA5"/>
    <w:rsid w:val="005F320E"/>
    <w:rsid w:val="005F6135"/>
    <w:rsid w:val="005F68CB"/>
    <w:rsid w:val="005F7F06"/>
    <w:rsid w:val="00600E45"/>
    <w:rsid w:val="006022DD"/>
    <w:rsid w:val="00604C3C"/>
    <w:rsid w:val="006065D2"/>
    <w:rsid w:val="00607C09"/>
    <w:rsid w:val="00612E06"/>
    <w:rsid w:val="00613196"/>
    <w:rsid w:val="00613BA0"/>
    <w:rsid w:val="00614E13"/>
    <w:rsid w:val="00621760"/>
    <w:rsid w:val="00621A10"/>
    <w:rsid w:val="0062225F"/>
    <w:rsid w:val="0062373D"/>
    <w:rsid w:val="00623C62"/>
    <w:rsid w:val="00623D41"/>
    <w:rsid w:val="00625176"/>
    <w:rsid w:val="00626851"/>
    <w:rsid w:val="00631622"/>
    <w:rsid w:val="00632123"/>
    <w:rsid w:val="006365CD"/>
    <w:rsid w:val="006374A1"/>
    <w:rsid w:val="00637FC9"/>
    <w:rsid w:val="00641542"/>
    <w:rsid w:val="00643E88"/>
    <w:rsid w:val="0064567C"/>
    <w:rsid w:val="0064664F"/>
    <w:rsid w:val="00647B32"/>
    <w:rsid w:val="0065100A"/>
    <w:rsid w:val="00651AE3"/>
    <w:rsid w:val="006545FE"/>
    <w:rsid w:val="00660642"/>
    <w:rsid w:val="00663220"/>
    <w:rsid w:val="00665D88"/>
    <w:rsid w:val="006664C9"/>
    <w:rsid w:val="00666F4A"/>
    <w:rsid w:val="0067269F"/>
    <w:rsid w:val="00674056"/>
    <w:rsid w:val="00681E11"/>
    <w:rsid w:val="00684399"/>
    <w:rsid w:val="006845E5"/>
    <w:rsid w:val="00686818"/>
    <w:rsid w:val="006871D8"/>
    <w:rsid w:val="0069032F"/>
    <w:rsid w:val="006935E4"/>
    <w:rsid w:val="006946A0"/>
    <w:rsid w:val="0069518D"/>
    <w:rsid w:val="006957DD"/>
    <w:rsid w:val="006961A9"/>
    <w:rsid w:val="0069634A"/>
    <w:rsid w:val="0069640E"/>
    <w:rsid w:val="00697453"/>
    <w:rsid w:val="006A2B02"/>
    <w:rsid w:val="006A30DD"/>
    <w:rsid w:val="006A35DA"/>
    <w:rsid w:val="006A4D9A"/>
    <w:rsid w:val="006A5152"/>
    <w:rsid w:val="006A61B3"/>
    <w:rsid w:val="006B05B3"/>
    <w:rsid w:val="006B1CAE"/>
    <w:rsid w:val="006B2E56"/>
    <w:rsid w:val="006B6165"/>
    <w:rsid w:val="006B6217"/>
    <w:rsid w:val="006C1284"/>
    <w:rsid w:val="006C1B20"/>
    <w:rsid w:val="006C2545"/>
    <w:rsid w:val="006C44E7"/>
    <w:rsid w:val="006C5512"/>
    <w:rsid w:val="006C6FF8"/>
    <w:rsid w:val="006D1E09"/>
    <w:rsid w:val="006D2CBA"/>
    <w:rsid w:val="006D50F4"/>
    <w:rsid w:val="006D54AA"/>
    <w:rsid w:val="006D5601"/>
    <w:rsid w:val="006D74AF"/>
    <w:rsid w:val="006E0D88"/>
    <w:rsid w:val="006E2CBE"/>
    <w:rsid w:val="006E5DDC"/>
    <w:rsid w:val="006F643A"/>
    <w:rsid w:val="006F7C92"/>
    <w:rsid w:val="007003B7"/>
    <w:rsid w:val="00700678"/>
    <w:rsid w:val="00701B82"/>
    <w:rsid w:val="007048BF"/>
    <w:rsid w:val="0070513F"/>
    <w:rsid w:val="007054F3"/>
    <w:rsid w:val="007078D3"/>
    <w:rsid w:val="00707E65"/>
    <w:rsid w:val="00710244"/>
    <w:rsid w:val="0071035F"/>
    <w:rsid w:val="00710728"/>
    <w:rsid w:val="00710C51"/>
    <w:rsid w:val="00710F7D"/>
    <w:rsid w:val="00711D46"/>
    <w:rsid w:val="0071355F"/>
    <w:rsid w:val="00714167"/>
    <w:rsid w:val="00714E68"/>
    <w:rsid w:val="007173E4"/>
    <w:rsid w:val="00721371"/>
    <w:rsid w:val="00721CDF"/>
    <w:rsid w:val="00721D39"/>
    <w:rsid w:val="00722526"/>
    <w:rsid w:val="0072375E"/>
    <w:rsid w:val="007240F4"/>
    <w:rsid w:val="007241DD"/>
    <w:rsid w:val="00725789"/>
    <w:rsid w:val="0072596B"/>
    <w:rsid w:val="007260F3"/>
    <w:rsid w:val="00726DAB"/>
    <w:rsid w:val="007277C0"/>
    <w:rsid w:val="00727974"/>
    <w:rsid w:val="00730D54"/>
    <w:rsid w:val="00732AF5"/>
    <w:rsid w:val="00734FEC"/>
    <w:rsid w:val="00736B29"/>
    <w:rsid w:val="00741690"/>
    <w:rsid w:val="00743DED"/>
    <w:rsid w:val="00744695"/>
    <w:rsid w:val="00744E59"/>
    <w:rsid w:val="007457F9"/>
    <w:rsid w:val="007463D5"/>
    <w:rsid w:val="00747169"/>
    <w:rsid w:val="0075003B"/>
    <w:rsid w:val="0075173E"/>
    <w:rsid w:val="007523B3"/>
    <w:rsid w:val="00753844"/>
    <w:rsid w:val="00760679"/>
    <w:rsid w:val="00760C32"/>
    <w:rsid w:val="00763475"/>
    <w:rsid w:val="0077189F"/>
    <w:rsid w:val="00773DBC"/>
    <w:rsid w:val="00775C53"/>
    <w:rsid w:val="00776A85"/>
    <w:rsid w:val="0078071C"/>
    <w:rsid w:val="00786F56"/>
    <w:rsid w:val="00797100"/>
    <w:rsid w:val="007977FD"/>
    <w:rsid w:val="00797B10"/>
    <w:rsid w:val="00797B97"/>
    <w:rsid w:val="007A1741"/>
    <w:rsid w:val="007A2331"/>
    <w:rsid w:val="007A326A"/>
    <w:rsid w:val="007A36E0"/>
    <w:rsid w:val="007A3917"/>
    <w:rsid w:val="007A4C76"/>
    <w:rsid w:val="007A556B"/>
    <w:rsid w:val="007A5ECF"/>
    <w:rsid w:val="007A644D"/>
    <w:rsid w:val="007A7590"/>
    <w:rsid w:val="007B14BE"/>
    <w:rsid w:val="007B20AC"/>
    <w:rsid w:val="007B23D7"/>
    <w:rsid w:val="007B74F4"/>
    <w:rsid w:val="007C008A"/>
    <w:rsid w:val="007C2875"/>
    <w:rsid w:val="007C36F7"/>
    <w:rsid w:val="007C53BE"/>
    <w:rsid w:val="007C66D4"/>
    <w:rsid w:val="007D1DB5"/>
    <w:rsid w:val="007D1DB8"/>
    <w:rsid w:val="007D1F4C"/>
    <w:rsid w:val="007D2BD0"/>
    <w:rsid w:val="007D5E60"/>
    <w:rsid w:val="007E111B"/>
    <w:rsid w:val="007E3612"/>
    <w:rsid w:val="007E443D"/>
    <w:rsid w:val="007E49C1"/>
    <w:rsid w:val="007E66BA"/>
    <w:rsid w:val="007E73C9"/>
    <w:rsid w:val="007E7EEF"/>
    <w:rsid w:val="007F0BBE"/>
    <w:rsid w:val="007F1482"/>
    <w:rsid w:val="007F442A"/>
    <w:rsid w:val="007F49A2"/>
    <w:rsid w:val="007F4C12"/>
    <w:rsid w:val="007F6D04"/>
    <w:rsid w:val="007F6FE2"/>
    <w:rsid w:val="007F74AB"/>
    <w:rsid w:val="007F7D5B"/>
    <w:rsid w:val="00800A93"/>
    <w:rsid w:val="00800F8C"/>
    <w:rsid w:val="0080243F"/>
    <w:rsid w:val="008029CF"/>
    <w:rsid w:val="00803D97"/>
    <w:rsid w:val="00811968"/>
    <w:rsid w:val="0081285A"/>
    <w:rsid w:val="00812C3E"/>
    <w:rsid w:val="00814D6C"/>
    <w:rsid w:val="00822314"/>
    <w:rsid w:val="008238FF"/>
    <w:rsid w:val="00826CD6"/>
    <w:rsid w:val="008272D1"/>
    <w:rsid w:val="0083219A"/>
    <w:rsid w:val="00833391"/>
    <w:rsid w:val="00835FBF"/>
    <w:rsid w:val="00836D52"/>
    <w:rsid w:val="008417D3"/>
    <w:rsid w:val="00843D03"/>
    <w:rsid w:val="00844E16"/>
    <w:rsid w:val="008452BE"/>
    <w:rsid w:val="00845CAA"/>
    <w:rsid w:val="00846129"/>
    <w:rsid w:val="008461E7"/>
    <w:rsid w:val="00847297"/>
    <w:rsid w:val="00850808"/>
    <w:rsid w:val="00850C08"/>
    <w:rsid w:val="00854005"/>
    <w:rsid w:val="0085519D"/>
    <w:rsid w:val="00856CA9"/>
    <w:rsid w:val="008601BF"/>
    <w:rsid w:val="0086172A"/>
    <w:rsid w:val="0086333C"/>
    <w:rsid w:val="00866C15"/>
    <w:rsid w:val="00873DDD"/>
    <w:rsid w:val="00874961"/>
    <w:rsid w:val="008771F6"/>
    <w:rsid w:val="00877762"/>
    <w:rsid w:val="00877963"/>
    <w:rsid w:val="00877B78"/>
    <w:rsid w:val="0088140E"/>
    <w:rsid w:val="0088446A"/>
    <w:rsid w:val="0088512A"/>
    <w:rsid w:val="0088550C"/>
    <w:rsid w:val="00890748"/>
    <w:rsid w:val="008930A8"/>
    <w:rsid w:val="008934AC"/>
    <w:rsid w:val="00895865"/>
    <w:rsid w:val="00895B9C"/>
    <w:rsid w:val="008975FE"/>
    <w:rsid w:val="008A1A71"/>
    <w:rsid w:val="008A2822"/>
    <w:rsid w:val="008A550D"/>
    <w:rsid w:val="008A6325"/>
    <w:rsid w:val="008B230B"/>
    <w:rsid w:val="008B2548"/>
    <w:rsid w:val="008B63B6"/>
    <w:rsid w:val="008B6C51"/>
    <w:rsid w:val="008C0E1D"/>
    <w:rsid w:val="008C162A"/>
    <w:rsid w:val="008C29B1"/>
    <w:rsid w:val="008C4CF2"/>
    <w:rsid w:val="008C6255"/>
    <w:rsid w:val="008C7A73"/>
    <w:rsid w:val="008C7B77"/>
    <w:rsid w:val="008D1124"/>
    <w:rsid w:val="008D1601"/>
    <w:rsid w:val="008D5AD2"/>
    <w:rsid w:val="008D7883"/>
    <w:rsid w:val="008E4ED9"/>
    <w:rsid w:val="008E6243"/>
    <w:rsid w:val="008E6ECC"/>
    <w:rsid w:val="008F133F"/>
    <w:rsid w:val="008F6E8D"/>
    <w:rsid w:val="00902708"/>
    <w:rsid w:val="00902A7D"/>
    <w:rsid w:val="00903635"/>
    <w:rsid w:val="00906222"/>
    <w:rsid w:val="009078E1"/>
    <w:rsid w:val="009100A6"/>
    <w:rsid w:val="0092018F"/>
    <w:rsid w:val="009202E3"/>
    <w:rsid w:val="0092031F"/>
    <w:rsid w:val="00921141"/>
    <w:rsid w:val="00921727"/>
    <w:rsid w:val="009236E0"/>
    <w:rsid w:val="0092396B"/>
    <w:rsid w:val="009243BE"/>
    <w:rsid w:val="00925104"/>
    <w:rsid w:val="00925B91"/>
    <w:rsid w:val="00927735"/>
    <w:rsid w:val="00927999"/>
    <w:rsid w:val="0093633B"/>
    <w:rsid w:val="0093696F"/>
    <w:rsid w:val="00937296"/>
    <w:rsid w:val="0093787A"/>
    <w:rsid w:val="009453F9"/>
    <w:rsid w:val="0094557D"/>
    <w:rsid w:val="00947AF1"/>
    <w:rsid w:val="009525BE"/>
    <w:rsid w:val="009541A3"/>
    <w:rsid w:val="00954481"/>
    <w:rsid w:val="00960830"/>
    <w:rsid w:val="00961DB7"/>
    <w:rsid w:val="00963AEA"/>
    <w:rsid w:val="00963FB8"/>
    <w:rsid w:val="00964FF7"/>
    <w:rsid w:val="00965344"/>
    <w:rsid w:val="009653B8"/>
    <w:rsid w:val="00965938"/>
    <w:rsid w:val="00970B9D"/>
    <w:rsid w:val="009726A2"/>
    <w:rsid w:val="0097452B"/>
    <w:rsid w:val="00974AB4"/>
    <w:rsid w:val="00975F3C"/>
    <w:rsid w:val="009763E5"/>
    <w:rsid w:val="009806F0"/>
    <w:rsid w:val="00981484"/>
    <w:rsid w:val="00981640"/>
    <w:rsid w:val="00982C70"/>
    <w:rsid w:val="00985521"/>
    <w:rsid w:val="0098576B"/>
    <w:rsid w:val="00985F5F"/>
    <w:rsid w:val="009867AC"/>
    <w:rsid w:val="0098691C"/>
    <w:rsid w:val="00991D63"/>
    <w:rsid w:val="009942F8"/>
    <w:rsid w:val="0099434A"/>
    <w:rsid w:val="00997730"/>
    <w:rsid w:val="00997AE3"/>
    <w:rsid w:val="00997D91"/>
    <w:rsid w:val="009A3E5A"/>
    <w:rsid w:val="009A67D6"/>
    <w:rsid w:val="009A70C8"/>
    <w:rsid w:val="009B0756"/>
    <w:rsid w:val="009B0887"/>
    <w:rsid w:val="009B0B8C"/>
    <w:rsid w:val="009B3A81"/>
    <w:rsid w:val="009B3B15"/>
    <w:rsid w:val="009B4170"/>
    <w:rsid w:val="009B7EC2"/>
    <w:rsid w:val="009C0DFB"/>
    <w:rsid w:val="009C0FB1"/>
    <w:rsid w:val="009C176E"/>
    <w:rsid w:val="009C30A2"/>
    <w:rsid w:val="009C3D72"/>
    <w:rsid w:val="009C4AE1"/>
    <w:rsid w:val="009C70D7"/>
    <w:rsid w:val="009D165C"/>
    <w:rsid w:val="009D47CF"/>
    <w:rsid w:val="009D5B48"/>
    <w:rsid w:val="009D5D21"/>
    <w:rsid w:val="009D741A"/>
    <w:rsid w:val="009E0041"/>
    <w:rsid w:val="009E0638"/>
    <w:rsid w:val="009E16E8"/>
    <w:rsid w:val="009E1982"/>
    <w:rsid w:val="009E218C"/>
    <w:rsid w:val="009E5203"/>
    <w:rsid w:val="009E6D98"/>
    <w:rsid w:val="009E7E29"/>
    <w:rsid w:val="009F0018"/>
    <w:rsid w:val="009F07AD"/>
    <w:rsid w:val="009F1253"/>
    <w:rsid w:val="009F12FC"/>
    <w:rsid w:val="009F241B"/>
    <w:rsid w:val="009F2437"/>
    <w:rsid w:val="009F2FAF"/>
    <w:rsid w:val="009F3E1E"/>
    <w:rsid w:val="009F3FA0"/>
    <w:rsid w:val="009F7487"/>
    <w:rsid w:val="00A0146C"/>
    <w:rsid w:val="00A035CF"/>
    <w:rsid w:val="00A05F8C"/>
    <w:rsid w:val="00A0755E"/>
    <w:rsid w:val="00A11B1E"/>
    <w:rsid w:val="00A1333C"/>
    <w:rsid w:val="00A13A55"/>
    <w:rsid w:val="00A14FD9"/>
    <w:rsid w:val="00A17EEA"/>
    <w:rsid w:val="00A22089"/>
    <w:rsid w:val="00A232FC"/>
    <w:rsid w:val="00A2489C"/>
    <w:rsid w:val="00A24B97"/>
    <w:rsid w:val="00A25E5D"/>
    <w:rsid w:val="00A32E75"/>
    <w:rsid w:val="00A32F52"/>
    <w:rsid w:val="00A34C68"/>
    <w:rsid w:val="00A4097C"/>
    <w:rsid w:val="00A4120B"/>
    <w:rsid w:val="00A415B2"/>
    <w:rsid w:val="00A418AF"/>
    <w:rsid w:val="00A4673A"/>
    <w:rsid w:val="00A47265"/>
    <w:rsid w:val="00A47639"/>
    <w:rsid w:val="00A5025F"/>
    <w:rsid w:val="00A5120A"/>
    <w:rsid w:val="00A54027"/>
    <w:rsid w:val="00A5560B"/>
    <w:rsid w:val="00A5692E"/>
    <w:rsid w:val="00A56E59"/>
    <w:rsid w:val="00A57021"/>
    <w:rsid w:val="00A57B17"/>
    <w:rsid w:val="00A60F0F"/>
    <w:rsid w:val="00A622DC"/>
    <w:rsid w:val="00A63B8E"/>
    <w:rsid w:val="00A6474B"/>
    <w:rsid w:val="00A67220"/>
    <w:rsid w:val="00A70406"/>
    <w:rsid w:val="00A71924"/>
    <w:rsid w:val="00A72125"/>
    <w:rsid w:val="00A8005A"/>
    <w:rsid w:val="00A80536"/>
    <w:rsid w:val="00A8053A"/>
    <w:rsid w:val="00A80B03"/>
    <w:rsid w:val="00A80F07"/>
    <w:rsid w:val="00A832E9"/>
    <w:rsid w:val="00A84957"/>
    <w:rsid w:val="00A8617E"/>
    <w:rsid w:val="00A91723"/>
    <w:rsid w:val="00A93B50"/>
    <w:rsid w:val="00A946DA"/>
    <w:rsid w:val="00A9557D"/>
    <w:rsid w:val="00AA3EAC"/>
    <w:rsid w:val="00AA4DC0"/>
    <w:rsid w:val="00AA5102"/>
    <w:rsid w:val="00AA6C83"/>
    <w:rsid w:val="00AB4A2C"/>
    <w:rsid w:val="00AB6F28"/>
    <w:rsid w:val="00AB7332"/>
    <w:rsid w:val="00AC19EE"/>
    <w:rsid w:val="00AC2046"/>
    <w:rsid w:val="00AD0ABE"/>
    <w:rsid w:val="00AD11D7"/>
    <w:rsid w:val="00AD2DAD"/>
    <w:rsid w:val="00AD4A6E"/>
    <w:rsid w:val="00AD5730"/>
    <w:rsid w:val="00AD57D0"/>
    <w:rsid w:val="00AE2517"/>
    <w:rsid w:val="00AF2D1B"/>
    <w:rsid w:val="00AF2FBD"/>
    <w:rsid w:val="00AF58E7"/>
    <w:rsid w:val="00B0190F"/>
    <w:rsid w:val="00B0624B"/>
    <w:rsid w:val="00B12478"/>
    <w:rsid w:val="00B1337B"/>
    <w:rsid w:val="00B16135"/>
    <w:rsid w:val="00B16304"/>
    <w:rsid w:val="00B16FB6"/>
    <w:rsid w:val="00B20053"/>
    <w:rsid w:val="00B22A28"/>
    <w:rsid w:val="00B27068"/>
    <w:rsid w:val="00B3010F"/>
    <w:rsid w:val="00B30602"/>
    <w:rsid w:val="00B32157"/>
    <w:rsid w:val="00B34AB6"/>
    <w:rsid w:val="00B35CBA"/>
    <w:rsid w:val="00B35DE8"/>
    <w:rsid w:val="00B3725E"/>
    <w:rsid w:val="00B37538"/>
    <w:rsid w:val="00B37680"/>
    <w:rsid w:val="00B40DEC"/>
    <w:rsid w:val="00B41DCA"/>
    <w:rsid w:val="00B437AF"/>
    <w:rsid w:val="00B43F84"/>
    <w:rsid w:val="00B44EFC"/>
    <w:rsid w:val="00B468A6"/>
    <w:rsid w:val="00B469FD"/>
    <w:rsid w:val="00B529B5"/>
    <w:rsid w:val="00B566D3"/>
    <w:rsid w:val="00B63E3B"/>
    <w:rsid w:val="00B65308"/>
    <w:rsid w:val="00B656B3"/>
    <w:rsid w:val="00B80926"/>
    <w:rsid w:val="00B86669"/>
    <w:rsid w:val="00B86672"/>
    <w:rsid w:val="00B86747"/>
    <w:rsid w:val="00B87EAE"/>
    <w:rsid w:val="00B9122A"/>
    <w:rsid w:val="00B9160E"/>
    <w:rsid w:val="00B91EF8"/>
    <w:rsid w:val="00B95A1C"/>
    <w:rsid w:val="00B97C9F"/>
    <w:rsid w:val="00BA0B15"/>
    <w:rsid w:val="00BA2CD4"/>
    <w:rsid w:val="00BA5BA7"/>
    <w:rsid w:val="00BA64D6"/>
    <w:rsid w:val="00BA7656"/>
    <w:rsid w:val="00BB0920"/>
    <w:rsid w:val="00BB1249"/>
    <w:rsid w:val="00BB3EE8"/>
    <w:rsid w:val="00BB46A3"/>
    <w:rsid w:val="00BC03C1"/>
    <w:rsid w:val="00BC1411"/>
    <w:rsid w:val="00BC1B86"/>
    <w:rsid w:val="00BC2B38"/>
    <w:rsid w:val="00BC3167"/>
    <w:rsid w:val="00BC5102"/>
    <w:rsid w:val="00BC5377"/>
    <w:rsid w:val="00BD11A4"/>
    <w:rsid w:val="00BD146B"/>
    <w:rsid w:val="00BD28D0"/>
    <w:rsid w:val="00BD7A40"/>
    <w:rsid w:val="00BE0CD6"/>
    <w:rsid w:val="00BE3F9F"/>
    <w:rsid w:val="00BE4E21"/>
    <w:rsid w:val="00BE5E3C"/>
    <w:rsid w:val="00BE6563"/>
    <w:rsid w:val="00BF0316"/>
    <w:rsid w:val="00BF0A6A"/>
    <w:rsid w:val="00BF0CF2"/>
    <w:rsid w:val="00BF356E"/>
    <w:rsid w:val="00BF407F"/>
    <w:rsid w:val="00BF7025"/>
    <w:rsid w:val="00BF7CBC"/>
    <w:rsid w:val="00C0050A"/>
    <w:rsid w:val="00C01124"/>
    <w:rsid w:val="00C0392C"/>
    <w:rsid w:val="00C03A04"/>
    <w:rsid w:val="00C06957"/>
    <w:rsid w:val="00C070BE"/>
    <w:rsid w:val="00C13AE9"/>
    <w:rsid w:val="00C146F9"/>
    <w:rsid w:val="00C179ED"/>
    <w:rsid w:val="00C2025A"/>
    <w:rsid w:val="00C26346"/>
    <w:rsid w:val="00C275E1"/>
    <w:rsid w:val="00C31C8B"/>
    <w:rsid w:val="00C36258"/>
    <w:rsid w:val="00C37266"/>
    <w:rsid w:val="00C42AF4"/>
    <w:rsid w:val="00C44106"/>
    <w:rsid w:val="00C45435"/>
    <w:rsid w:val="00C454BD"/>
    <w:rsid w:val="00C51B15"/>
    <w:rsid w:val="00C552DA"/>
    <w:rsid w:val="00C56D9C"/>
    <w:rsid w:val="00C61391"/>
    <w:rsid w:val="00C62BE8"/>
    <w:rsid w:val="00C653FA"/>
    <w:rsid w:val="00C673D8"/>
    <w:rsid w:val="00C70693"/>
    <w:rsid w:val="00C7156D"/>
    <w:rsid w:val="00C73CBD"/>
    <w:rsid w:val="00C80740"/>
    <w:rsid w:val="00C80958"/>
    <w:rsid w:val="00C81039"/>
    <w:rsid w:val="00C82ADD"/>
    <w:rsid w:val="00C83404"/>
    <w:rsid w:val="00C84176"/>
    <w:rsid w:val="00C84C10"/>
    <w:rsid w:val="00C850BF"/>
    <w:rsid w:val="00C8680F"/>
    <w:rsid w:val="00C868ED"/>
    <w:rsid w:val="00C87DD0"/>
    <w:rsid w:val="00C90BA9"/>
    <w:rsid w:val="00C918B6"/>
    <w:rsid w:val="00C92C7E"/>
    <w:rsid w:val="00C964A9"/>
    <w:rsid w:val="00CA085A"/>
    <w:rsid w:val="00CA1961"/>
    <w:rsid w:val="00CA5413"/>
    <w:rsid w:val="00CA631C"/>
    <w:rsid w:val="00CB21B7"/>
    <w:rsid w:val="00CB27A6"/>
    <w:rsid w:val="00CB4515"/>
    <w:rsid w:val="00CB698D"/>
    <w:rsid w:val="00CC00A6"/>
    <w:rsid w:val="00CC38E8"/>
    <w:rsid w:val="00CC545E"/>
    <w:rsid w:val="00CC6DBA"/>
    <w:rsid w:val="00CD04DB"/>
    <w:rsid w:val="00CD2326"/>
    <w:rsid w:val="00CD23FA"/>
    <w:rsid w:val="00CD3290"/>
    <w:rsid w:val="00CD343D"/>
    <w:rsid w:val="00CD5635"/>
    <w:rsid w:val="00CD6004"/>
    <w:rsid w:val="00CD7FC3"/>
    <w:rsid w:val="00CE05BC"/>
    <w:rsid w:val="00CE18EB"/>
    <w:rsid w:val="00CE5983"/>
    <w:rsid w:val="00CF1C2C"/>
    <w:rsid w:val="00CF1FA5"/>
    <w:rsid w:val="00CF2733"/>
    <w:rsid w:val="00CF419B"/>
    <w:rsid w:val="00CF5D07"/>
    <w:rsid w:val="00CF7F4C"/>
    <w:rsid w:val="00D009A7"/>
    <w:rsid w:val="00D03495"/>
    <w:rsid w:val="00D0470B"/>
    <w:rsid w:val="00D04A96"/>
    <w:rsid w:val="00D056D7"/>
    <w:rsid w:val="00D06028"/>
    <w:rsid w:val="00D110F6"/>
    <w:rsid w:val="00D20569"/>
    <w:rsid w:val="00D20970"/>
    <w:rsid w:val="00D20DD2"/>
    <w:rsid w:val="00D21735"/>
    <w:rsid w:val="00D225C0"/>
    <w:rsid w:val="00D24D89"/>
    <w:rsid w:val="00D27A71"/>
    <w:rsid w:val="00D32BAE"/>
    <w:rsid w:val="00D32CBD"/>
    <w:rsid w:val="00D33F35"/>
    <w:rsid w:val="00D37E73"/>
    <w:rsid w:val="00D42417"/>
    <w:rsid w:val="00D4444F"/>
    <w:rsid w:val="00D4715A"/>
    <w:rsid w:val="00D47E1F"/>
    <w:rsid w:val="00D52F42"/>
    <w:rsid w:val="00D53B0F"/>
    <w:rsid w:val="00D55119"/>
    <w:rsid w:val="00D5590F"/>
    <w:rsid w:val="00D56255"/>
    <w:rsid w:val="00D60080"/>
    <w:rsid w:val="00D6423C"/>
    <w:rsid w:val="00D64C07"/>
    <w:rsid w:val="00D66B2E"/>
    <w:rsid w:val="00D67AF5"/>
    <w:rsid w:val="00D71628"/>
    <w:rsid w:val="00D71DC9"/>
    <w:rsid w:val="00D73474"/>
    <w:rsid w:val="00D74CA0"/>
    <w:rsid w:val="00D75B31"/>
    <w:rsid w:val="00D75FFF"/>
    <w:rsid w:val="00D76DDB"/>
    <w:rsid w:val="00D81BA1"/>
    <w:rsid w:val="00D83CEA"/>
    <w:rsid w:val="00D84BDD"/>
    <w:rsid w:val="00D84FDB"/>
    <w:rsid w:val="00D85287"/>
    <w:rsid w:val="00D87978"/>
    <w:rsid w:val="00D9164F"/>
    <w:rsid w:val="00D919A1"/>
    <w:rsid w:val="00D943ED"/>
    <w:rsid w:val="00D97B6F"/>
    <w:rsid w:val="00DA3C4B"/>
    <w:rsid w:val="00DA40DE"/>
    <w:rsid w:val="00DA4B5E"/>
    <w:rsid w:val="00DA6217"/>
    <w:rsid w:val="00DA68A1"/>
    <w:rsid w:val="00DA69F9"/>
    <w:rsid w:val="00DB4F00"/>
    <w:rsid w:val="00DB6719"/>
    <w:rsid w:val="00DB77A2"/>
    <w:rsid w:val="00DC272C"/>
    <w:rsid w:val="00DC368F"/>
    <w:rsid w:val="00DC5963"/>
    <w:rsid w:val="00DC5F5C"/>
    <w:rsid w:val="00DC7041"/>
    <w:rsid w:val="00DD1C6B"/>
    <w:rsid w:val="00DD527E"/>
    <w:rsid w:val="00DD66BB"/>
    <w:rsid w:val="00DE0942"/>
    <w:rsid w:val="00DE2614"/>
    <w:rsid w:val="00DE36EB"/>
    <w:rsid w:val="00DE4989"/>
    <w:rsid w:val="00DF5373"/>
    <w:rsid w:val="00DF702E"/>
    <w:rsid w:val="00E00635"/>
    <w:rsid w:val="00E01F30"/>
    <w:rsid w:val="00E05591"/>
    <w:rsid w:val="00E069CE"/>
    <w:rsid w:val="00E0721B"/>
    <w:rsid w:val="00E127E5"/>
    <w:rsid w:val="00E159BD"/>
    <w:rsid w:val="00E16BF4"/>
    <w:rsid w:val="00E17651"/>
    <w:rsid w:val="00E209DD"/>
    <w:rsid w:val="00E21205"/>
    <w:rsid w:val="00E238C3"/>
    <w:rsid w:val="00E25672"/>
    <w:rsid w:val="00E257D2"/>
    <w:rsid w:val="00E25BB8"/>
    <w:rsid w:val="00E26278"/>
    <w:rsid w:val="00E300D8"/>
    <w:rsid w:val="00E35239"/>
    <w:rsid w:val="00E35C48"/>
    <w:rsid w:val="00E366B0"/>
    <w:rsid w:val="00E41335"/>
    <w:rsid w:val="00E42920"/>
    <w:rsid w:val="00E4559A"/>
    <w:rsid w:val="00E45BE3"/>
    <w:rsid w:val="00E5078C"/>
    <w:rsid w:val="00E5286A"/>
    <w:rsid w:val="00E57B86"/>
    <w:rsid w:val="00E61B7A"/>
    <w:rsid w:val="00E622DD"/>
    <w:rsid w:val="00E6274F"/>
    <w:rsid w:val="00E64786"/>
    <w:rsid w:val="00E64AF7"/>
    <w:rsid w:val="00E662A8"/>
    <w:rsid w:val="00E67F90"/>
    <w:rsid w:val="00E73578"/>
    <w:rsid w:val="00E74A40"/>
    <w:rsid w:val="00E7528C"/>
    <w:rsid w:val="00E76108"/>
    <w:rsid w:val="00E767CE"/>
    <w:rsid w:val="00E77251"/>
    <w:rsid w:val="00E7744B"/>
    <w:rsid w:val="00E8361D"/>
    <w:rsid w:val="00E85924"/>
    <w:rsid w:val="00E85A6D"/>
    <w:rsid w:val="00E86548"/>
    <w:rsid w:val="00E868E0"/>
    <w:rsid w:val="00E90427"/>
    <w:rsid w:val="00E9043C"/>
    <w:rsid w:val="00E91014"/>
    <w:rsid w:val="00E94947"/>
    <w:rsid w:val="00E97EAE"/>
    <w:rsid w:val="00EA2C46"/>
    <w:rsid w:val="00EA2E4D"/>
    <w:rsid w:val="00EB23E1"/>
    <w:rsid w:val="00EB3A07"/>
    <w:rsid w:val="00EC5A53"/>
    <w:rsid w:val="00ED01A7"/>
    <w:rsid w:val="00ED0249"/>
    <w:rsid w:val="00ED0E3B"/>
    <w:rsid w:val="00ED2F5E"/>
    <w:rsid w:val="00ED4274"/>
    <w:rsid w:val="00ED4FAC"/>
    <w:rsid w:val="00EE4163"/>
    <w:rsid w:val="00EF4618"/>
    <w:rsid w:val="00EF4CDA"/>
    <w:rsid w:val="00EF7603"/>
    <w:rsid w:val="00F0076F"/>
    <w:rsid w:val="00F00E4D"/>
    <w:rsid w:val="00F01304"/>
    <w:rsid w:val="00F02FDE"/>
    <w:rsid w:val="00F03DC8"/>
    <w:rsid w:val="00F04045"/>
    <w:rsid w:val="00F075DD"/>
    <w:rsid w:val="00F10668"/>
    <w:rsid w:val="00F10966"/>
    <w:rsid w:val="00F1367A"/>
    <w:rsid w:val="00F13702"/>
    <w:rsid w:val="00F14F06"/>
    <w:rsid w:val="00F156DA"/>
    <w:rsid w:val="00F16D81"/>
    <w:rsid w:val="00F2134B"/>
    <w:rsid w:val="00F22A19"/>
    <w:rsid w:val="00F2491E"/>
    <w:rsid w:val="00F24D44"/>
    <w:rsid w:val="00F25411"/>
    <w:rsid w:val="00F255F9"/>
    <w:rsid w:val="00F27286"/>
    <w:rsid w:val="00F27B97"/>
    <w:rsid w:val="00F30B64"/>
    <w:rsid w:val="00F318DC"/>
    <w:rsid w:val="00F3237F"/>
    <w:rsid w:val="00F329B2"/>
    <w:rsid w:val="00F33C6D"/>
    <w:rsid w:val="00F34E67"/>
    <w:rsid w:val="00F3586E"/>
    <w:rsid w:val="00F37FD6"/>
    <w:rsid w:val="00F45429"/>
    <w:rsid w:val="00F46A6D"/>
    <w:rsid w:val="00F5027B"/>
    <w:rsid w:val="00F50FCF"/>
    <w:rsid w:val="00F52826"/>
    <w:rsid w:val="00F5321D"/>
    <w:rsid w:val="00F548AD"/>
    <w:rsid w:val="00F5625A"/>
    <w:rsid w:val="00F62A5E"/>
    <w:rsid w:val="00F62D73"/>
    <w:rsid w:val="00F6522C"/>
    <w:rsid w:val="00F706C4"/>
    <w:rsid w:val="00F71120"/>
    <w:rsid w:val="00F7361F"/>
    <w:rsid w:val="00F73912"/>
    <w:rsid w:val="00F73AA3"/>
    <w:rsid w:val="00F76125"/>
    <w:rsid w:val="00F778D3"/>
    <w:rsid w:val="00F808E3"/>
    <w:rsid w:val="00F825E8"/>
    <w:rsid w:val="00F853C7"/>
    <w:rsid w:val="00F8541A"/>
    <w:rsid w:val="00F8580C"/>
    <w:rsid w:val="00F85B20"/>
    <w:rsid w:val="00F90FC4"/>
    <w:rsid w:val="00F91739"/>
    <w:rsid w:val="00F96239"/>
    <w:rsid w:val="00FA208E"/>
    <w:rsid w:val="00FA2D42"/>
    <w:rsid w:val="00FA42D7"/>
    <w:rsid w:val="00FA4F01"/>
    <w:rsid w:val="00FA513E"/>
    <w:rsid w:val="00FA5488"/>
    <w:rsid w:val="00FA5C98"/>
    <w:rsid w:val="00FA79D0"/>
    <w:rsid w:val="00FB5069"/>
    <w:rsid w:val="00FB519E"/>
    <w:rsid w:val="00FB605F"/>
    <w:rsid w:val="00FC6064"/>
    <w:rsid w:val="00FC7791"/>
    <w:rsid w:val="00FC79FA"/>
    <w:rsid w:val="00FD2529"/>
    <w:rsid w:val="00FD3511"/>
    <w:rsid w:val="00FD64D8"/>
    <w:rsid w:val="00FD75F0"/>
    <w:rsid w:val="00FE012C"/>
    <w:rsid w:val="00FE1C54"/>
    <w:rsid w:val="00FE29B0"/>
    <w:rsid w:val="00FE3B4C"/>
    <w:rsid w:val="00FE3D2D"/>
    <w:rsid w:val="00FE54C5"/>
    <w:rsid w:val="00FE55D0"/>
    <w:rsid w:val="00FE5F55"/>
    <w:rsid w:val="00FE7ED2"/>
    <w:rsid w:val="00FF0509"/>
    <w:rsid w:val="00FF1D22"/>
    <w:rsid w:val="00FF1E29"/>
    <w:rsid w:val="00FF79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5799C"/>
  <w15:docId w15:val="{8A5CB213-55C4-4CA7-A016-7F0DC8E95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559A"/>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6B621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13799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137990"/>
    <w:pPr>
      <w:keepNext/>
      <w:keepLines/>
      <w:spacing w:before="40"/>
      <w:outlineLvl w:val="5"/>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nhideWhenUsed/>
    <w:rsid w:val="00700678"/>
    <w:pPr>
      <w:tabs>
        <w:tab w:val="center" w:pos="4677"/>
        <w:tab w:val="right" w:pos="9355"/>
      </w:tabs>
    </w:pPr>
  </w:style>
  <w:style w:type="character" w:customStyle="1" w:styleId="a5">
    <w:name w:val="Верхний колонтитул Знак"/>
    <w:basedOn w:val="a1"/>
    <w:link w:val="a4"/>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3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1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rsid w:val="00353395"/>
  </w:style>
  <w:style w:type="character" w:customStyle="1" w:styleId="51">
    <w:name w:val="Основной текст (5)_"/>
    <w:basedOn w:val="a1"/>
    <w:link w:val="52"/>
    <w:rsid w:val="009F241B"/>
    <w:rPr>
      <w:sz w:val="18"/>
      <w:szCs w:val="18"/>
      <w:shd w:val="clear" w:color="auto" w:fill="FFFFFF"/>
    </w:rPr>
  </w:style>
  <w:style w:type="paragraph" w:customStyle="1" w:styleId="52">
    <w:name w:val="Основной текст (5)"/>
    <w:basedOn w:val="a0"/>
    <w:link w:val="51"/>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2">
    <w:name w:val="Абзац списка1"/>
    <w:basedOn w:val="a0"/>
    <w:qFormat/>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qForma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3">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3">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14">
    <w:name w:val="Текст1"/>
    <w:basedOn w:val="a0"/>
    <w:rsid w:val="00FD75F0"/>
    <w:pPr>
      <w:widowControl/>
      <w:overflowPunct w:val="0"/>
      <w:textAlignment w:val="baseline"/>
    </w:pPr>
    <w:rPr>
      <w:rFonts w:ascii="Courier New" w:hAnsi="Courier New"/>
      <w:sz w:val="20"/>
      <w:szCs w:val="20"/>
    </w:rPr>
  </w:style>
  <w:style w:type="paragraph" w:styleId="24">
    <w:name w:val="Body Text Indent 2"/>
    <w:basedOn w:val="a0"/>
    <w:link w:val="25"/>
    <w:rsid w:val="00FD75F0"/>
    <w:pPr>
      <w:widowControl/>
      <w:overflowPunct w:val="0"/>
      <w:spacing w:before="100" w:after="120" w:line="480" w:lineRule="auto"/>
      <w:ind w:left="283"/>
      <w:textAlignment w:val="baseline"/>
    </w:pPr>
    <w:rPr>
      <w:szCs w:val="20"/>
    </w:rPr>
  </w:style>
  <w:style w:type="character" w:customStyle="1" w:styleId="25">
    <w:name w:val="Основной текст с отступом 2 Знак"/>
    <w:basedOn w:val="a1"/>
    <w:link w:val="24"/>
    <w:rsid w:val="00FD75F0"/>
    <w:rPr>
      <w:sz w:val="24"/>
    </w:rPr>
  </w:style>
  <w:style w:type="paragraph" w:customStyle="1" w:styleId="FR2">
    <w:name w:val="FR2"/>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rsid w:val="00A2489C"/>
    <w:pPr>
      <w:widowControl/>
      <w:overflowPunct w:val="0"/>
      <w:spacing w:before="400" w:line="280" w:lineRule="auto"/>
      <w:jc w:val="both"/>
      <w:textAlignment w:val="baseline"/>
    </w:pPr>
    <w:rPr>
      <w:szCs w:val="20"/>
    </w:rPr>
  </w:style>
  <w:style w:type="paragraph" w:customStyle="1" w:styleId="consplusnormal0">
    <w:name w:val="consplusnormal"/>
    <w:basedOn w:val="a0"/>
    <w:rsid w:val="009C0FB1"/>
    <w:pPr>
      <w:widowControl/>
      <w:autoSpaceDE/>
      <w:autoSpaceDN/>
      <w:adjustRightInd/>
      <w:spacing w:before="100" w:beforeAutospacing="1" w:after="100" w:afterAutospacing="1"/>
    </w:pPr>
  </w:style>
  <w:style w:type="paragraph" w:customStyle="1" w:styleId="26">
    <w:name w:val="Текст2"/>
    <w:basedOn w:val="a0"/>
    <w:rsid w:val="0065100A"/>
    <w:pPr>
      <w:widowControl/>
      <w:overflowPunct w:val="0"/>
      <w:textAlignment w:val="baseline"/>
    </w:pPr>
    <w:rPr>
      <w:rFonts w:ascii="Courier New" w:hAnsi="Courier New"/>
      <w:sz w:val="20"/>
      <w:szCs w:val="20"/>
    </w:rPr>
  </w:style>
  <w:style w:type="character" w:styleId="afd">
    <w:name w:val="footnote reference"/>
    <w:basedOn w:val="a1"/>
    <w:semiHidden/>
    <w:rsid w:val="004871F3"/>
    <w:rPr>
      <w:vertAlign w:val="superscript"/>
    </w:rPr>
  </w:style>
  <w:style w:type="character" w:customStyle="1" w:styleId="45">
    <w:name w:val="Основной текст (4) + Не полужирный5"/>
    <w:rsid w:val="006B6217"/>
    <w:rPr>
      <w:rFonts w:ascii="Times New Roman" w:eastAsia="Times New Roman" w:hAnsi="Times New Roman" w:cs="Times New Roman"/>
      <w:b/>
      <w:bCs/>
      <w:spacing w:val="3"/>
      <w:sz w:val="21"/>
      <w:szCs w:val="21"/>
      <w:shd w:val="clear" w:color="auto" w:fill="FFFFFF"/>
    </w:rPr>
  </w:style>
  <w:style w:type="character" w:customStyle="1" w:styleId="20">
    <w:name w:val="Заголовок 2 Знак"/>
    <w:basedOn w:val="a1"/>
    <w:link w:val="2"/>
    <w:uiPriority w:val="9"/>
    <w:semiHidden/>
    <w:rsid w:val="006B6217"/>
    <w:rPr>
      <w:rFonts w:asciiTheme="majorHAnsi" w:eastAsiaTheme="majorEastAsia" w:hAnsiTheme="majorHAnsi" w:cstheme="majorBidi"/>
      <w:color w:val="365F91" w:themeColor="accent1" w:themeShade="BF"/>
      <w:sz w:val="26"/>
      <w:szCs w:val="26"/>
    </w:rPr>
  </w:style>
  <w:style w:type="paragraph" w:styleId="27">
    <w:name w:val="Body Text 2"/>
    <w:basedOn w:val="a0"/>
    <w:link w:val="28"/>
    <w:uiPriority w:val="99"/>
    <w:semiHidden/>
    <w:unhideWhenUsed/>
    <w:rsid w:val="006B6217"/>
    <w:pPr>
      <w:spacing w:after="120" w:line="480" w:lineRule="auto"/>
    </w:pPr>
  </w:style>
  <w:style w:type="character" w:customStyle="1" w:styleId="28">
    <w:name w:val="Основной текст 2 Знак"/>
    <w:basedOn w:val="a1"/>
    <w:link w:val="27"/>
    <w:uiPriority w:val="99"/>
    <w:semiHidden/>
    <w:rsid w:val="006B6217"/>
    <w:rPr>
      <w:sz w:val="24"/>
      <w:szCs w:val="24"/>
    </w:rPr>
  </w:style>
  <w:style w:type="paragraph" w:customStyle="1" w:styleId="29">
    <w:name w:val="Основной текст2"/>
    <w:basedOn w:val="a0"/>
    <w:rsid w:val="006B6217"/>
    <w:pPr>
      <w:shd w:val="clear" w:color="auto" w:fill="FFFFFF"/>
      <w:autoSpaceDE/>
      <w:autoSpaceDN/>
      <w:adjustRightInd/>
      <w:spacing w:line="274" w:lineRule="exact"/>
      <w:ind w:firstLine="700"/>
      <w:jc w:val="both"/>
    </w:pPr>
    <w:rPr>
      <w:rFonts w:asciiTheme="minorHAnsi" w:eastAsiaTheme="minorHAnsi" w:hAnsiTheme="minorHAnsi" w:cstheme="minorBidi"/>
      <w:sz w:val="23"/>
      <w:szCs w:val="23"/>
      <w:lang w:eastAsia="en-US"/>
    </w:rPr>
  </w:style>
  <w:style w:type="character" w:customStyle="1" w:styleId="50">
    <w:name w:val="Заголовок 5 Знак"/>
    <w:basedOn w:val="a1"/>
    <w:link w:val="5"/>
    <w:uiPriority w:val="9"/>
    <w:semiHidden/>
    <w:rsid w:val="00137990"/>
    <w:rPr>
      <w:rFonts w:asciiTheme="majorHAnsi" w:eastAsiaTheme="majorEastAsia" w:hAnsiTheme="majorHAnsi" w:cstheme="majorBidi"/>
      <w:color w:val="365F91" w:themeColor="accent1" w:themeShade="BF"/>
      <w:sz w:val="24"/>
      <w:szCs w:val="24"/>
    </w:rPr>
  </w:style>
  <w:style w:type="character" w:customStyle="1" w:styleId="60">
    <w:name w:val="Заголовок 6 Знак"/>
    <w:basedOn w:val="a1"/>
    <w:link w:val="6"/>
    <w:uiPriority w:val="9"/>
    <w:semiHidden/>
    <w:rsid w:val="00137990"/>
    <w:rPr>
      <w:rFonts w:asciiTheme="majorHAnsi" w:eastAsiaTheme="majorEastAsia" w:hAnsiTheme="majorHAnsi" w:cstheme="majorBidi"/>
      <w:color w:val="243F60" w:themeColor="accent1" w:themeShade="7F"/>
      <w:sz w:val="24"/>
      <w:szCs w:val="24"/>
    </w:rPr>
  </w:style>
  <w:style w:type="character" w:customStyle="1" w:styleId="15">
    <w:name w:val="Стиль1 Знак"/>
    <w:link w:val="16"/>
    <w:locked/>
    <w:rsid w:val="00137990"/>
    <w:rPr>
      <w:sz w:val="28"/>
    </w:rPr>
  </w:style>
  <w:style w:type="paragraph" w:customStyle="1" w:styleId="16">
    <w:name w:val="Стиль1"/>
    <w:basedOn w:val="a0"/>
    <w:link w:val="15"/>
    <w:rsid w:val="00137990"/>
    <w:pPr>
      <w:widowControl/>
      <w:autoSpaceDE/>
      <w:autoSpaceDN/>
      <w:adjustRightInd/>
      <w:snapToGrid w:val="0"/>
      <w:spacing w:line="360" w:lineRule="auto"/>
      <w:ind w:firstLine="567"/>
      <w:jc w:val="both"/>
    </w:pPr>
    <w:rPr>
      <w:sz w:val="28"/>
      <w:szCs w:val="20"/>
    </w:rPr>
  </w:style>
  <w:style w:type="paragraph" w:styleId="afe">
    <w:name w:val="No Spacing"/>
    <w:uiPriority w:val="1"/>
    <w:qFormat/>
    <w:rsid w:val="00137990"/>
  </w:style>
  <w:style w:type="paragraph" w:styleId="aff">
    <w:name w:val="Body Text Indent"/>
    <w:basedOn w:val="a0"/>
    <w:link w:val="aff0"/>
    <w:uiPriority w:val="99"/>
    <w:semiHidden/>
    <w:unhideWhenUsed/>
    <w:rsid w:val="00C8680F"/>
    <w:pPr>
      <w:widowControl/>
      <w:autoSpaceDE/>
      <w:autoSpaceDN/>
      <w:adjustRightInd/>
      <w:spacing w:after="120"/>
      <w:ind w:left="283"/>
    </w:pPr>
    <w:rPr>
      <w:sz w:val="20"/>
      <w:szCs w:val="20"/>
      <w:lang w:val="x-none" w:eastAsia="x-none"/>
    </w:rPr>
  </w:style>
  <w:style w:type="character" w:customStyle="1" w:styleId="aff0">
    <w:name w:val="Основной текст с отступом Знак"/>
    <w:basedOn w:val="a1"/>
    <w:link w:val="aff"/>
    <w:uiPriority w:val="99"/>
    <w:semiHidden/>
    <w:rsid w:val="00C8680F"/>
    <w:rPr>
      <w:lang w:val="x-none" w:eastAsia="x-none"/>
    </w:rPr>
  </w:style>
  <w:style w:type="character" w:customStyle="1" w:styleId="11">
    <w:name w:val="Абзац списка Знак1"/>
    <w:link w:val="a9"/>
    <w:uiPriority w:val="34"/>
    <w:locked/>
    <w:rsid w:val="0017561F"/>
    <w:rPr>
      <w:sz w:val="24"/>
      <w:szCs w:val="24"/>
    </w:rPr>
  </w:style>
  <w:style w:type="paragraph" w:customStyle="1" w:styleId="TableParagraph">
    <w:name w:val="Table Paragraph"/>
    <w:basedOn w:val="a0"/>
    <w:uiPriority w:val="99"/>
    <w:rsid w:val="008452BE"/>
    <w:pPr>
      <w:adjustRightInd/>
    </w:pPr>
    <w:rPr>
      <w:rFonts w:eastAsia="Calibri"/>
      <w:sz w:val="22"/>
      <w:szCs w:val="22"/>
    </w:rPr>
  </w:style>
  <w:style w:type="character" w:styleId="aff1">
    <w:name w:val="FollowedHyperlink"/>
    <w:basedOn w:val="a1"/>
    <w:uiPriority w:val="99"/>
    <w:semiHidden/>
    <w:unhideWhenUsed/>
    <w:rsid w:val="007F7D5B"/>
    <w:rPr>
      <w:color w:val="800080" w:themeColor="followedHyperlink"/>
      <w:u w:val="single"/>
    </w:rPr>
  </w:style>
  <w:style w:type="character" w:customStyle="1" w:styleId="aff2">
    <w:name w:val="Абзац списка Знак"/>
    <w:uiPriority w:val="34"/>
    <w:qFormat/>
    <w:locked/>
    <w:rsid w:val="00DD1C6B"/>
    <w:rPr>
      <w:rFonts w:ascii="Times New Roman" w:eastAsia="Times New Roman" w:hAnsi="Times New Roman" w:cs="Times New Roman"/>
      <w:sz w:val="24"/>
      <w:szCs w:val="24"/>
      <w:lang w:eastAsia="ru-RU"/>
    </w:rPr>
  </w:style>
  <w:style w:type="paragraph" w:customStyle="1" w:styleId="2a">
    <w:name w:val="Абзац списка2"/>
    <w:basedOn w:val="a0"/>
    <w:link w:val="ListParagraphChar"/>
    <w:qFormat/>
    <w:rsid w:val="00F03DC8"/>
    <w:pPr>
      <w:ind w:left="720"/>
      <w:contextualSpacing/>
    </w:pPr>
    <w:rPr>
      <w:rFonts w:ascii="Calibri" w:eastAsia="Calibri" w:hAnsi="Calibri"/>
      <w:szCs w:val="20"/>
    </w:rPr>
  </w:style>
  <w:style w:type="character" w:customStyle="1" w:styleId="ListParagraphChar">
    <w:name w:val="List Paragraph Char"/>
    <w:link w:val="2a"/>
    <w:locked/>
    <w:rsid w:val="00F03DC8"/>
    <w:rPr>
      <w:rFonts w:ascii="Calibri" w:eastAsia="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908028">
      <w:bodyDiv w:val="1"/>
      <w:marLeft w:val="0"/>
      <w:marRight w:val="0"/>
      <w:marTop w:val="0"/>
      <w:marBottom w:val="0"/>
      <w:divBdr>
        <w:top w:val="none" w:sz="0" w:space="0" w:color="auto"/>
        <w:left w:val="none" w:sz="0" w:space="0" w:color="auto"/>
        <w:bottom w:val="none" w:sz="0" w:space="0" w:color="auto"/>
        <w:right w:val="none" w:sz="0" w:space="0" w:color="auto"/>
      </w:divBdr>
    </w:div>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9647836">
      <w:bodyDiv w:val="1"/>
      <w:marLeft w:val="0"/>
      <w:marRight w:val="0"/>
      <w:marTop w:val="0"/>
      <w:marBottom w:val="0"/>
      <w:divBdr>
        <w:top w:val="none" w:sz="0" w:space="0" w:color="auto"/>
        <w:left w:val="none" w:sz="0" w:space="0" w:color="auto"/>
        <w:bottom w:val="none" w:sz="0" w:space="0" w:color="auto"/>
        <w:right w:val="none" w:sz="0" w:space="0" w:color="auto"/>
      </w:divBdr>
    </w:div>
    <w:div w:id="969018627">
      <w:bodyDiv w:val="1"/>
      <w:marLeft w:val="0"/>
      <w:marRight w:val="0"/>
      <w:marTop w:val="0"/>
      <w:marBottom w:val="0"/>
      <w:divBdr>
        <w:top w:val="none" w:sz="0" w:space="0" w:color="auto"/>
        <w:left w:val="none" w:sz="0" w:space="0" w:color="auto"/>
        <w:bottom w:val="none" w:sz="0" w:space="0" w:color="auto"/>
        <w:right w:val="none" w:sz="0" w:space="0" w:color="auto"/>
      </w:divBdr>
    </w:div>
    <w:div w:id="1285110729">
      <w:bodyDiv w:val="1"/>
      <w:marLeft w:val="0"/>
      <w:marRight w:val="0"/>
      <w:marTop w:val="0"/>
      <w:marBottom w:val="0"/>
      <w:divBdr>
        <w:top w:val="none" w:sz="0" w:space="0" w:color="auto"/>
        <w:left w:val="none" w:sz="0" w:space="0" w:color="auto"/>
        <w:bottom w:val="none" w:sz="0" w:space="0" w:color="auto"/>
        <w:right w:val="none" w:sz="0" w:space="0" w:color="auto"/>
      </w:divBdr>
    </w:div>
    <w:div w:id="1295139573">
      <w:bodyDiv w:val="1"/>
      <w:marLeft w:val="0"/>
      <w:marRight w:val="0"/>
      <w:marTop w:val="0"/>
      <w:marBottom w:val="0"/>
      <w:divBdr>
        <w:top w:val="none" w:sz="0" w:space="0" w:color="auto"/>
        <w:left w:val="none" w:sz="0" w:space="0" w:color="auto"/>
        <w:bottom w:val="none" w:sz="0" w:space="0" w:color="auto"/>
        <w:right w:val="none" w:sz="0" w:space="0" w:color="auto"/>
      </w:divBdr>
    </w:div>
    <w:div w:id="1300961418">
      <w:bodyDiv w:val="1"/>
      <w:marLeft w:val="0"/>
      <w:marRight w:val="0"/>
      <w:marTop w:val="0"/>
      <w:marBottom w:val="0"/>
      <w:divBdr>
        <w:top w:val="none" w:sz="0" w:space="0" w:color="auto"/>
        <w:left w:val="none" w:sz="0" w:space="0" w:color="auto"/>
        <w:bottom w:val="none" w:sz="0" w:space="0" w:color="auto"/>
        <w:right w:val="none" w:sz="0" w:space="0" w:color="auto"/>
      </w:divBdr>
    </w:div>
    <w:div w:id="1348679269">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22083247">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7656552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4029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2279.html" TargetMode="External"/><Relationship Id="rId13" Type="http://schemas.openxmlformats.org/officeDocument/2006/relationships/hyperlink" Target="https://ipr-smart.ru/131701" TargetMode="External"/><Relationship Id="rId18" Type="http://schemas.openxmlformats.org/officeDocument/2006/relationships/hyperlink" Target="http://president.kremlin.ru" TargetMode="External"/><Relationship Id="rId26" Type="http://schemas.openxmlformats.org/officeDocument/2006/relationships/hyperlink" Target="http://www.supcourt.ru/" TargetMode="External"/><Relationship Id="rId3" Type="http://schemas.openxmlformats.org/officeDocument/2006/relationships/styles" Target="styles.xml"/><Relationship Id="rId21" Type="http://schemas.openxmlformats.org/officeDocument/2006/relationships/hyperlink" Target="http://www.rospotrebnadzor.ru" TargetMode="External"/><Relationship Id="rId7" Type="http://schemas.openxmlformats.org/officeDocument/2006/relationships/endnotes" Target="endnotes.xml"/><Relationship Id="rId12" Type="http://schemas.openxmlformats.org/officeDocument/2006/relationships/hyperlink" Target="https://www.iprbookshop.ru/143924.html" TargetMode="External"/><Relationship Id="rId17" Type="http://schemas.openxmlformats.org/officeDocument/2006/relationships/hyperlink" Target="http://www.iprbookshop.ru" TargetMode="External"/><Relationship Id="rId25" Type="http://schemas.openxmlformats.org/officeDocument/2006/relationships/hyperlink" Target="http://www.ksrf.ru/" TargetMode="External"/><Relationship Id="rId2" Type="http://schemas.openxmlformats.org/officeDocument/2006/relationships/numbering" Target="numbering.xml"/><Relationship Id="rId16" Type="http://schemas.openxmlformats.org/officeDocument/2006/relationships/hyperlink" Target="https://e.lanbook.com/" TargetMode="External"/><Relationship Id="rId20" Type="http://schemas.openxmlformats.org/officeDocument/2006/relationships/hyperlink" Target="http://www.duma.gov.ru/" TargetMode="External"/><Relationship Id="rId29"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7709.html" TargetMode="External"/><Relationship Id="rId24" Type="http://schemas.openxmlformats.org/officeDocument/2006/relationships/hyperlink" Target="http://www.nalog.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elibrary.ru" TargetMode="External"/><Relationship Id="rId23" Type="http://schemas.openxmlformats.org/officeDocument/2006/relationships/hyperlink" Target="http://www.fas.gov.ru/" TargetMode="External"/><Relationship Id="rId28" Type="http://schemas.openxmlformats.org/officeDocument/2006/relationships/hyperlink" Target="http://www.garant.ru/" TargetMode="External"/><Relationship Id="rId10" Type="http://schemas.openxmlformats.org/officeDocument/2006/relationships/hyperlink" Target="https://www.iprbookshop.ru/101468.html" TargetMode="External"/><Relationship Id="rId19" Type="http://schemas.openxmlformats.org/officeDocument/2006/relationships/hyperlink" Target="http://www.governme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iprbookshop.ru/144307.html" TargetMode="External"/><Relationship Id="rId14" Type="http://schemas.openxmlformats.org/officeDocument/2006/relationships/hyperlink" Target="http://www.edu.ru/" TargetMode="External"/><Relationship Id="rId22" Type="http://schemas.openxmlformats.org/officeDocument/2006/relationships/hyperlink" Target="http://www.economy.gov.ru" TargetMode="External"/><Relationship Id="rId27" Type="http://schemas.openxmlformats.org/officeDocument/2006/relationships/hyperlink" Target="http://www.arbitr.ru/"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F3A55-4286-47CB-AA72-A815E3767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24</Pages>
  <Words>7423</Words>
  <Characters>42312</Characters>
  <Application>Microsoft Office Word</Application>
  <DocSecurity>0</DocSecurity>
  <Lines>352</Lines>
  <Paragraphs>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49636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ВЛАДИМИР</cp:lastModifiedBy>
  <cp:revision>9</cp:revision>
  <cp:lastPrinted>2024-02-21T14:17:00Z</cp:lastPrinted>
  <dcterms:created xsi:type="dcterms:W3CDTF">2025-10-11T10:44:00Z</dcterms:created>
  <dcterms:modified xsi:type="dcterms:W3CDTF">2025-10-11T11:13:00Z</dcterms:modified>
</cp:coreProperties>
</file>